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6521" w14:textId="77777777" w:rsidR="00180C27" w:rsidRDefault="00180C27" w:rsidP="00AB6CBB">
      <w:pPr>
        <w:rPr>
          <w:rFonts w:ascii="ＭＳ Ｐ明朝" w:eastAsia="ＭＳ Ｐ明朝" w:hAnsi="ＭＳ Ｐ明朝"/>
        </w:rPr>
      </w:pPr>
    </w:p>
    <w:p w14:paraId="1D0985F3" w14:textId="66464CE9" w:rsidR="005A7BC4" w:rsidRPr="00195746" w:rsidRDefault="009F2FD6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17080" wp14:editId="4C3EA40D">
                <wp:simplePos x="0" y="0"/>
                <wp:positionH relativeFrom="column">
                  <wp:posOffset>1274445</wp:posOffset>
                </wp:positionH>
                <wp:positionV relativeFrom="paragraph">
                  <wp:posOffset>-252095</wp:posOffset>
                </wp:positionV>
                <wp:extent cx="3600450" cy="557530"/>
                <wp:effectExtent l="0" t="0" r="19050" b="13970"/>
                <wp:wrapNone/>
                <wp:docPr id="3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5575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0D115A" w14:textId="77777777" w:rsidR="009F2FD6" w:rsidRPr="00CD4280" w:rsidRDefault="007D11A3" w:rsidP="009F2FD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記入の際の参考に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17080" id="円/楕円 1" o:spid="_x0000_s1026" style="position:absolute;left:0;text-align:left;margin-left:100.35pt;margin-top:-19.85pt;width:283.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" fillcolor="window" strokecolor="#4f81bd" strokeweight="2pt">
                <v:textbox>
                  <w:txbxContent>
                    <w:p w14:paraId="610D115A" w14:textId="77777777" w:rsidR="009F2FD6" w:rsidRPr="00CD4280" w:rsidRDefault="007D11A3" w:rsidP="009F2FD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記入の際の参考に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してください</w:t>
                      </w:r>
                    </w:p>
                  </w:txbxContent>
                </v:textbox>
              </v:oval>
            </w:pict>
          </mc:Fallback>
        </mc:AlternateContent>
      </w:r>
      <w:r w:rsidR="00101CB3">
        <w:rPr>
          <w:rFonts w:ascii="ＭＳ Ｐ明朝" w:eastAsia="ＭＳ Ｐ明朝" w:hAnsi="ＭＳ Ｐ明朝" w:hint="eastAsia"/>
        </w:rPr>
        <w:t>（別紙</w:t>
      </w:r>
      <w:r w:rsidR="00AB6CBB" w:rsidRPr="00195746">
        <w:rPr>
          <w:rFonts w:ascii="ＭＳ Ｐ明朝" w:eastAsia="ＭＳ Ｐ明朝" w:hAnsi="ＭＳ Ｐ明朝" w:hint="eastAsia"/>
        </w:rPr>
        <w:t>１</w:t>
      </w:r>
      <w:r w:rsidR="00101CB3">
        <w:rPr>
          <w:rFonts w:ascii="ＭＳ Ｐ明朝" w:eastAsia="ＭＳ Ｐ明朝" w:hAnsi="ＭＳ Ｐ明朝" w:hint="eastAsia"/>
        </w:rPr>
        <w:t>－１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14:paraId="11648AB4" w14:textId="77777777"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"/>
        <w:gridCol w:w="1274"/>
        <w:gridCol w:w="1051"/>
        <w:gridCol w:w="705"/>
        <w:gridCol w:w="1425"/>
        <w:gridCol w:w="900"/>
        <w:gridCol w:w="2154"/>
      </w:tblGrid>
      <w:tr w:rsidR="00195746" w:rsidRPr="00195746" w14:paraId="7DD9B5C8" w14:textId="77777777" w:rsidTr="00FC113C">
        <w:trPr>
          <w:trHeight w:val="95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E38C" w14:textId="77777777" w:rsidR="001D72A1" w:rsidRPr="001957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14:paraId="370B48A1" w14:textId="77777777"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E0900" w14:textId="77777777" w:rsidR="001E3712" w:rsidRPr="00AB2CDF" w:rsidRDefault="00E91386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6600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非行防止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14:paraId="34DC2DE7" w14:textId="77777777" w:rsidR="001D72A1" w:rsidRPr="00AB2CDF" w:rsidRDefault="00E91386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496105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自立支援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95746" w:rsidRPr="005D349D" w14:paraId="35C3C22D" w14:textId="77777777" w:rsidTr="00FC113C">
        <w:trPr>
          <w:trHeight w:val="47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A2B5" w14:textId="77777777" w:rsidR="001D72A1" w:rsidRPr="00D350A0" w:rsidRDefault="00D350A0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1C6B4" w14:textId="77777777" w:rsidR="001D72A1" w:rsidRPr="00AB2CDF" w:rsidRDefault="009A634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午前・午後　　　・　未　定（大体　　　　ごろ）</w:t>
            </w:r>
          </w:p>
          <w:p w14:paraId="7B20D622" w14:textId="77777777" w:rsidR="003D0BF2" w:rsidRPr="00AB2CDF" w:rsidRDefault="005D349D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8529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※数日にわたる事業の場合は詳細を別紙に</w:t>
            </w:r>
            <w:r w:rsidR="003D0BF2" w:rsidRPr="0078529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記入してください</w:t>
            </w:r>
            <w:r w:rsidRPr="0078529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（自由様式）</w:t>
            </w:r>
          </w:p>
        </w:tc>
      </w:tr>
      <w:tr w:rsidR="00195746" w:rsidRPr="00195746" w14:paraId="4EDA8F1C" w14:textId="77777777" w:rsidTr="00FC113C">
        <w:trPr>
          <w:trHeight w:val="448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FA83" w14:textId="77777777"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335FA" w14:textId="2C4D2581" w:rsidR="001D72A1" w:rsidRPr="00195746" w:rsidRDefault="00ED0CF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="009A43B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（住所：</w:t>
            </w:r>
            <w:r w:rsidR="009A43B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195746" w:rsidRPr="00195746" w14:paraId="2CFBC763" w14:textId="77777777" w:rsidTr="0002502E">
        <w:trPr>
          <w:trHeight w:val="74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11677" w14:textId="77777777"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79F48" w14:textId="77777777" w:rsidR="0002502E" w:rsidRPr="00195746" w:rsidRDefault="005E6727" w:rsidP="0002502E">
            <w:pPr>
              <w:spacing w:line="2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 w:val="16"/>
                <w:szCs w:val="24"/>
              </w:rPr>
              <w:t>※参加予定人数を記入（複数回事業の場合は</w:t>
            </w:r>
            <w:r w:rsidR="0002502E" w:rsidRPr="0002502E">
              <w:rPr>
                <w:rFonts w:ascii="ＭＳ Ｐ明朝" w:eastAsia="ＭＳ Ｐ明朝" w:hAnsi="ＭＳ Ｐ明朝" w:hint="eastAsia"/>
                <w:color w:val="0070C0"/>
                <w:sz w:val="16"/>
                <w:szCs w:val="24"/>
              </w:rPr>
              <w:t>延べ人数</w:t>
            </w:r>
            <w:r>
              <w:rPr>
                <w:rFonts w:ascii="ＭＳ Ｐ明朝" w:eastAsia="ＭＳ Ｐ明朝" w:hAnsi="ＭＳ Ｐ明朝" w:hint="eastAsia"/>
                <w:color w:val="0070C0"/>
                <w:sz w:val="16"/>
                <w:szCs w:val="24"/>
              </w:rPr>
              <w:t>を記入</w:t>
            </w:r>
            <w:r w:rsidR="0002502E" w:rsidRPr="0002502E">
              <w:rPr>
                <w:rFonts w:ascii="ＭＳ Ｐ明朝" w:eastAsia="ＭＳ Ｐ明朝" w:hAnsi="ＭＳ Ｐ明朝" w:hint="eastAsia"/>
                <w:color w:val="0070C0"/>
                <w:sz w:val="16"/>
                <w:szCs w:val="24"/>
              </w:rPr>
              <w:t>）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67502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39E46" w14:textId="77777777" w:rsidR="001D72A1" w:rsidRPr="00195746" w:rsidRDefault="00743A75" w:rsidP="006E2FB2">
            <w:pPr>
              <w:ind w:firstLineChars="100" w:firstLine="192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 w:val="21"/>
                <w:szCs w:val="24"/>
              </w:rPr>
              <w:t>対象参加者の属性を記入ください。</w:t>
            </w:r>
          </w:p>
        </w:tc>
      </w:tr>
      <w:tr w:rsidR="00195746" w:rsidRPr="00195746" w14:paraId="467DD0FE" w14:textId="77777777" w:rsidTr="00FC113C">
        <w:trPr>
          <w:trHeight w:val="19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CE06E" w14:textId="01A032E1" w:rsidR="00FC113C" w:rsidRPr="00195746" w:rsidRDefault="00A4464F" w:rsidP="001657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</w:t>
            </w:r>
            <w:r w:rsidR="00165747">
              <w:rPr>
                <w:rFonts w:ascii="ＭＳ Ｐ明朝" w:eastAsia="ＭＳ Ｐ明朝" w:hAnsi="ＭＳ Ｐ明朝" w:hint="eastAsia"/>
              </w:rPr>
              <w:t>年数</w:t>
            </w:r>
          </w:p>
        </w:tc>
        <w:tc>
          <w:tcPr>
            <w:tcW w:w="800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802838" w14:textId="18BC1942" w:rsidR="00784D4E" w:rsidRPr="00BB6184" w:rsidRDefault="00A4464F" w:rsidP="00A446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6574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165747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Pr="00BB6184">
              <w:rPr>
                <w:rFonts w:ascii="ＭＳ Ｐ明朝" w:eastAsia="ＭＳ Ｐ明朝" w:hAnsi="ＭＳ Ｐ明朝" w:hint="eastAsia"/>
                <w:sz w:val="24"/>
                <w:szCs w:val="24"/>
              </w:rPr>
              <w:t>目</w:t>
            </w:r>
          </w:p>
          <w:p w14:paraId="22C76C7C" w14:textId="6A42B948" w:rsidR="00A4464F" w:rsidRPr="00165747" w:rsidRDefault="00BB6184" w:rsidP="00A4464F">
            <w:pPr>
              <w:rPr>
                <w:rFonts w:ascii="ＭＳ Ｐ明朝" w:eastAsia="ＭＳ Ｐ明朝" w:hAnsi="ＭＳ Ｐ明朝"/>
                <w:color w:val="0070C0"/>
                <w:sz w:val="20"/>
                <w:szCs w:val="20"/>
              </w:rPr>
            </w:pPr>
            <w:r w:rsidRPr="00165747">
              <w:rPr>
                <w:rFonts w:ascii="ＭＳ Ｐ明朝" w:eastAsia="ＭＳ Ｐ明朝" w:hAnsi="ＭＳ Ｐ明朝" w:hint="eastAsia"/>
                <w:color w:val="0070C0"/>
                <w:sz w:val="20"/>
                <w:szCs w:val="20"/>
              </w:rPr>
              <w:t>※令和６年度上期に申請できる事業は、過去に助成実績のない事業で</w:t>
            </w:r>
            <w:r w:rsidR="00165747">
              <w:rPr>
                <w:rFonts w:ascii="ＭＳ Ｐ明朝" w:eastAsia="ＭＳ Ｐ明朝" w:hAnsi="ＭＳ Ｐ明朝" w:hint="eastAsia"/>
                <w:color w:val="0070C0"/>
                <w:sz w:val="20"/>
                <w:szCs w:val="20"/>
              </w:rPr>
              <w:t>す。</w:t>
            </w:r>
          </w:p>
          <w:p w14:paraId="0C90514E" w14:textId="728B37A1" w:rsidR="00165747" w:rsidRDefault="00BB6184" w:rsidP="00A4464F">
            <w:pPr>
              <w:rPr>
                <w:rFonts w:ascii="ＭＳ Ｐ明朝" w:eastAsia="ＭＳ Ｐ明朝" w:hAnsi="ＭＳ Ｐ明朝"/>
                <w:color w:val="0070C0"/>
                <w:sz w:val="20"/>
                <w:szCs w:val="20"/>
              </w:rPr>
            </w:pPr>
            <w:r w:rsidRPr="00165747">
              <w:rPr>
                <w:rFonts w:ascii="ＭＳ Ｐ明朝" w:eastAsia="ＭＳ Ｐ明朝" w:hAnsi="ＭＳ Ｐ明朝" w:hint="eastAsia"/>
                <w:color w:val="0070C0"/>
                <w:sz w:val="20"/>
                <w:szCs w:val="20"/>
              </w:rPr>
              <w:t xml:space="preserve">　 ただし、令和</w:t>
            </w:r>
            <w:r w:rsidR="00165747">
              <w:rPr>
                <w:rFonts w:ascii="ＭＳ Ｐ明朝" w:eastAsia="ＭＳ Ｐ明朝" w:hAnsi="ＭＳ Ｐ明朝" w:hint="eastAsia"/>
                <w:color w:val="0070C0"/>
                <w:sz w:val="20"/>
                <w:szCs w:val="20"/>
              </w:rPr>
              <w:t>５年度以前に本助成事業を活用した事業と同一の事業について、次のいずれにも該当する場合は、継続事業として申請できます。（助成年数は、２年目または３年目となります。）</w:t>
            </w:r>
          </w:p>
          <w:p w14:paraId="4ACE9030" w14:textId="6622BBA9" w:rsidR="00165747" w:rsidRDefault="00165747" w:rsidP="00165747">
            <w:pPr>
              <w:ind w:firstLineChars="100" w:firstLine="182"/>
              <w:rPr>
                <w:rFonts w:ascii="ＭＳ Ｐ明朝" w:eastAsia="ＭＳ Ｐ明朝" w:hAnsi="ＭＳ Ｐ明朝"/>
                <w:color w:val="0070C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 w:val="20"/>
                <w:szCs w:val="20"/>
              </w:rPr>
              <w:t>①本助成事業を活用して３年目に至っていない事業であること。</w:t>
            </w:r>
          </w:p>
          <w:p w14:paraId="6B8ACA3F" w14:textId="0FC3355A" w:rsidR="00A4464F" w:rsidRPr="00A4464F" w:rsidRDefault="00165747" w:rsidP="00165747">
            <w:pPr>
              <w:ind w:firstLineChars="100" w:firstLine="18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 w:val="20"/>
                <w:szCs w:val="20"/>
              </w:rPr>
              <w:t>②本助成事業を活用した最終年度から２年度を経過していないこと</w:t>
            </w:r>
            <w:r w:rsidR="00BB6184" w:rsidRPr="00165747">
              <w:rPr>
                <w:rFonts w:ascii="ＭＳ Ｐ明朝" w:eastAsia="ＭＳ Ｐ明朝" w:hAnsi="ＭＳ Ｐ明朝" w:hint="eastAsia"/>
                <w:color w:val="0070C0"/>
                <w:sz w:val="20"/>
                <w:szCs w:val="20"/>
              </w:rPr>
              <w:t>。</w:t>
            </w:r>
          </w:p>
        </w:tc>
      </w:tr>
      <w:tr w:rsidR="000A19B5" w:rsidRPr="00195746" w14:paraId="1C80397F" w14:textId="77777777" w:rsidTr="003F5DD0">
        <w:trPr>
          <w:trHeight w:val="19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761" w14:textId="59DAEEAC" w:rsidR="000A19B5" w:rsidRDefault="000A19B5" w:rsidP="00A403A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80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DE26EF" w14:textId="488845AC" w:rsidR="000A19B5" w:rsidRPr="000A19B5" w:rsidRDefault="000A19B5" w:rsidP="000A19B5">
            <w:pPr>
              <w:ind w:left="202" w:hangingChars="100" w:hanging="202"/>
              <w:rPr>
                <w:rFonts w:ascii="ＭＳ Ｐ明朝" w:eastAsia="ＭＳ Ｐ明朝" w:hAnsi="ＭＳ Ｐ明朝"/>
                <w:color w:val="0070C0"/>
              </w:rPr>
            </w:pPr>
            <w:r w:rsidRPr="000A19B5">
              <w:rPr>
                <w:rFonts w:ascii="ＭＳ Ｐ明朝" w:eastAsia="ＭＳ Ｐ明朝" w:hAnsi="ＭＳ Ｐ明朝" w:hint="eastAsia"/>
                <w:color w:val="0070C0"/>
              </w:rPr>
              <w:t>※申請する事業がどのように青少年の健全育成に繋がるのか、事業参加の青少年が体験活動を通じて、どのような事を感じ、身につけることを目的としているのか等を記入してください。</w:t>
            </w:r>
          </w:p>
          <w:p w14:paraId="3F32D773" w14:textId="56C17589" w:rsidR="000A19B5" w:rsidRDefault="000A19B5" w:rsidP="00A4464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3C4BF66D" w14:textId="77777777" w:rsidTr="009D7070">
        <w:trPr>
          <w:trHeight w:val="245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2FB7" w14:textId="77777777" w:rsidR="001D72A1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具体的事業内容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204457" w14:textId="77777777" w:rsidR="001D72A1" w:rsidRPr="005D349D" w:rsidRDefault="009D7070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継続事業については、具体に新たな工夫点等を付け加えてください。</w:t>
            </w:r>
          </w:p>
          <w:p w14:paraId="54EA94AC" w14:textId="77777777" w:rsidR="00BA2775" w:rsidRDefault="009F2FD6" w:rsidP="001D72A1">
            <w:pPr>
              <w:rPr>
                <w:rFonts w:ascii="ＭＳ Ｐ明朝" w:eastAsia="ＭＳ Ｐ明朝" w:hAnsi="ＭＳ Ｐ明朝"/>
                <w:color w:val="0070C0"/>
              </w:rPr>
            </w:pPr>
            <w:r w:rsidRPr="00C2241F">
              <w:rPr>
                <w:rFonts w:ascii="ＭＳ Ｐ明朝" w:eastAsia="ＭＳ Ｐ明朝" w:hAnsi="ＭＳ Ｐ明朝" w:hint="eastAsia"/>
                <w:color w:val="0070C0"/>
              </w:rPr>
              <w:t>※下記内容を</w:t>
            </w:r>
            <w:r w:rsidR="001F0AB4" w:rsidRPr="00C2241F">
              <w:rPr>
                <w:rFonts w:ascii="ＭＳ Ｐ明朝" w:eastAsia="ＭＳ Ｐ明朝" w:hAnsi="ＭＳ Ｐ明朝" w:hint="eastAsia"/>
                <w:color w:val="0070C0"/>
              </w:rPr>
              <w:t>具体的に</w:t>
            </w:r>
            <w:r w:rsidRPr="00C2241F">
              <w:rPr>
                <w:rFonts w:ascii="ＭＳ Ｐ明朝" w:eastAsia="ＭＳ Ｐ明朝" w:hAnsi="ＭＳ Ｐ明朝" w:hint="eastAsia"/>
                <w:color w:val="0070C0"/>
              </w:rPr>
              <w:t>記入</w:t>
            </w:r>
            <w:r w:rsidR="006C20D6" w:rsidRPr="00C2241F">
              <w:rPr>
                <w:rFonts w:ascii="ＭＳ Ｐ明朝" w:eastAsia="ＭＳ Ｐ明朝" w:hAnsi="ＭＳ Ｐ明朝" w:hint="eastAsia"/>
                <w:color w:val="0070C0"/>
              </w:rPr>
              <w:t>して</w:t>
            </w:r>
            <w:r w:rsidRPr="00C2241F">
              <w:rPr>
                <w:rFonts w:ascii="ＭＳ Ｐ明朝" w:eastAsia="ＭＳ Ｐ明朝" w:hAnsi="ＭＳ Ｐ明朝" w:hint="eastAsia"/>
                <w:color w:val="0070C0"/>
              </w:rPr>
              <w:t>ください。</w:t>
            </w:r>
          </w:p>
          <w:p w14:paraId="465666DF" w14:textId="77777777" w:rsidR="005E6727" w:rsidRPr="005E6727" w:rsidRDefault="005E6727" w:rsidP="005E6727">
            <w:pPr>
              <w:ind w:firstLineChars="100" w:firstLine="202"/>
              <w:rPr>
                <w:rFonts w:ascii="ＭＳ Ｐ明朝" w:eastAsia="ＭＳ Ｐ明朝" w:hAnsi="ＭＳ Ｐ明朝"/>
                <w:color w:val="0070C0"/>
              </w:rPr>
            </w:pPr>
            <w:r w:rsidRPr="00C2241F">
              <w:rPr>
                <w:rFonts w:ascii="ＭＳ Ｐ明朝" w:eastAsia="ＭＳ Ｐ明朝" w:hAnsi="ＭＳ Ｐ明朝" w:hint="eastAsia"/>
                <w:color w:val="0070C0"/>
              </w:rPr>
              <w:t>・事業開催の場所</w:t>
            </w:r>
            <w:r w:rsidR="00743A75">
              <w:rPr>
                <w:rFonts w:ascii="ＭＳ Ｐ明朝" w:eastAsia="ＭＳ Ｐ明朝" w:hAnsi="ＭＳ Ｐ明朝" w:hint="eastAsia"/>
                <w:color w:val="0070C0"/>
              </w:rPr>
              <w:t>、また</w:t>
            </w:r>
            <w:r>
              <w:rPr>
                <w:rFonts w:ascii="ＭＳ Ｐ明朝" w:eastAsia="ＭＳ Ｐ明朝" w:hAnsi="ＭＳ Ｐ明朝" w:hint="eastAsia"/>
                <w:color w:val="0070C0"/>
              </w:rPr>
              <w:t>その場所を</w:t>
            </w:r>
            <w:r w:rsidRPr="00C2241F">
              <w:rPr>
                <w:rFonts w:ascii="ＭＳ Ｐ明朝" w:eastAsia="ＭＳ Ｐ明朝" w:hAnsi="ＭＳ Ｐ明朝" w:hint="eastAsia"/>
                <w:color w:val="0070C0"/>
              </w:rPr>
              <w:t>選んだ理由</w:t>
            </w:r>
          </w:p>
          <w:p w14:paraId="7BB5516C" w14:textId="77777777" w:rsidR="00227C2F" w:rsidRPr="007D11A3" w:rsidRDefault="00227C2F" w:rsidP="005E6727">
            <w:pPr>
              <w:ind w:firstLineChars="100" w:firstLine="202"/>
              <w:rPr>
                <w:rFonts w:ascii="ＭＳ Ｐ明朝" w:eastAsia="ＭＳ Ｐ明朝" w:hAnsi="ＭＳ Ｐ明朝"/>
                <w:color w:val="FF0000"/>
              </w:rPr>
            </w:pPr>
            <w:r w:rsidRPr="00C2241F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="00743A75">
              <w:rPr>
                <w:rFonts w:ascii="ＭＳ Ｐ明朝" w:eastAsia="ＭＳ Ｐ明朝" w:hAnsi="ＭＳ Ｐ明朝" w:hint="eastAsia"/>
                <w:color w:val="0070C0"/>
              </w:rPr>
              <w:t>参加青少年</w:t>
            </w:r>
            <w:r w:rsidR="006C20D6" w:rsidRPr="00C2241F">
              <w:rPr>
                <w:rFonts w:ascii="ＭＳ Ｐ明朝" w:eastAsia="ＭＳ Ｐ明朝" w:hAnsi="ＭＳ Ｐ明朝" w:hint="eastAsia"/>
                <w:color w:val="0070C0"/>
              </w:rPr>
              <w:t>の募集方法</w:t>
            </w:r>
            <w:r w:rsidR="00D5763A" w:rsidRPr="007D11A3">
              <w:rPr>
                <w:rFonts w:ascii="ＭＳ Ｐ明朝" w:eastAsia="ＭＳ Ｐ明朝" w:hAnsi="ＭＳ Ｐ明朝" w:hint="eastAsia"/>
                <w:color w:val="FF0000"/>
              </w:rPr>
              <w:t>（団体の構成員のみの事業は対象外です）</w:t>
            </w:r>
          </w:p>
          <w:p w14:paraId="7601A952" w14:textId="77777777" w:rsidR="00BA2775" w:rsidRPr="00C2241F" w:rsidRDefault="00227C2F" w:rsidP="005E6727">
            <w:pPr>
              <w:ind w:firstLineChars="100" w:firstLine="202"/>
              <w:rPr>
                <w:rFonts w:ascii="ＭＳ Ｐ明朝" w:eastAsia="ＭＳ Ｐ明朝" w:hAnsi="ＭＳ Ｐ明朝"/>
                <w:color w:val="0070C0"/>
              </w:rPr>
            </w:pPr>
            <w:r w:rsidRPr="00C2241F">
              <w:rPr>
                <w:rFonts w:ascii="ＭＳ Ｐ明朝" w:eastAsia="ＭＳ Ｐ明朝" w:hAnsi="ＭＳ Ｐ明朝" w:hint="eastAsia"/>
                <w:color w:val="0070C0"/>
              </w:rPr>
              <w:t>・外部</w:t>
            </w:r>
            <w:r w:rsidR="00D5763A" w:rsidRPr="00C2241F">
              <w:rPr>
                <w:rFonts w:ascii="ＭＳ Ｐ明朝" w:eastAsia="ＭＳ Ｐ明朝" w:hAnsi="ＭＳ Ｐ明朝" w:hint="eastAsia"/>
                <w:color w:val="0070C0"/>
              </w:rPr>
              <w:t>講師</w:t>
            </w:r>
            <w:r w:rsidR="006C20D6" w:rsidRPr="00C2241F">
              <w:rPr>
                <w:rFonts w:ascii="ＭＳ Ｐ明朝" w:eastAsia="ＭＳ Ｐ明朝" w:hAnsi="ＭＳ Ｐ明朝" w:hint="eastAsia"/>
                <w:color w:val="0070C0"/>
              </w:rPr>
              <w:t>等謝金を支払う</w:t>
            </w:r>
            <w:r w:rsidR="00D5763A" w:rsidRPr="00C2241F">
              <w:rPr>
                <w:rFonts w:ascii="ＭＳ Ｐ明朝" w:eastAsia="ＭＳ Ｐ明朝" w:hAnsi="ＭＳ Ｐ明朝" w:hint="eastAsia"/>
                <w:color w:val="0070C0"/>
              </w:rPr>
              <w:t>方</w:t>
            </w:r>
            <w:r w:rsidR="00743A75">
              <w:rPr>
                <w:rFonts w:ascii="ＭＳ Ｐ明朝" w:eastAsia="ＭＳ Ｐ明朝" w:hAnsi="ＭＳ Ｐ明朝" w:hint="eastAsia"/>
                <w:color w:val="0070C0"/>
              </w:rPr>
              <w:t>の属性</w:t>
            </w:r>
            <w:r w:rsidR="005E6727">
              <w:rPr>
                <w:rFonts w:ascii="ＭＳ Ｐ明朝" w:eastAsia="ＭＳ Ｐ明朝" w:hAnsi="ＭＳ Ｐ明朝" w:hint="eastAsia"/>
                <w:color w:val="0070C0"/>
              </w:rPr>
              <w:t>等、また</w:t>
            </w:r>
            <w:r w:rsidR="00BA2775" w:rsidRPr="00C2241F">
              <w:rPr>
                <w:rFonts w:ascii="ＭＳ Ｐ明朝" w:eastAsia="ＭＳ Ｐ明朝" w:hAnsi="ＭＳ Ｐ明朝" w:hint="eastAsia"/>
                <w:color w:val="0070C0"/>
              </w:rPr>
              <w:t>必要な理由</w:t>
            </w:r>
          </w:p>
          <w:p w14:paraId="38C9B031" w14:textId="77777777" w:rsidR="00BA2775" w:rsidRPr="00C2241F" w:rsidRDefault="00717159" w:rsidP="005E6727">
            <w:pPr>
              <w:ind w:firstLineChars="100" w:firstLine="202"/>
              <w:rPr>
                <w:rFonts w:ascii="ＭＳ Ｐ明朝" w:eastAsia="ＭＳ Ｐ明朝" w:hAnsi="ＭＳ Ｐ明朝"/>
                <w:color w:val="0070C0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・事業の実施計画、進行スケジュール</w:t>
            </w:r>
          </w:p>
          <w:p w14:paraId="2C7915F4" w14:textId="77777777" w:rsidR="00D5763A" w:rsidRPr="0078529E" w:rsidRDefault="00D5763A" w:rsidP="005E6727">
            <w:pPr>
              <w:ind w:firstLineChars="100" w:firstLine="202"/>
              <w:rPr>
                <w:rFonts w:ascii="ＭＳ Ｐ明朝" w:eastAsia="ＭＳ Ｐ明朝" w:hAnsi="ＭＳ Ｐ明朝"/>
              </w:rPr>
            </w:pPr>
            <w:r w:rsidRPr="00C2241F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="006C20D6" w:rsidRPr="00C2241F">
              <w:rPr>
                <w:rFonts w:ascii="ＭＳ Ｐ明朝" w:eastAsia="ＭＳ Ｐ明朝" w:hAnsi="ＭＳ Ｐ明朝" w:hint="eastAsia"/>
                <w:color w:val="0070C0"/>
              </w:rPr>
              <w:t>継続事業については、今回新しく取り入れる試み</w:t>
            </w:r>
            <w:r w:rsidR="005E6727">
              <w:rPr>
                <w:rFonts w:ascii="ＭＳ Ｐ明朝" w:eastAsia="ＭＳ Ｐ明朝" w:hAnsi="ＭＳ Ｐ明朝" w:hint="eastAsia"/>
                <w:color w:val="0070C0"/>
              </w:rPr>
              <w:t>や工夫点</w:t>
            </w:r>
          </w:p>
        </w:tc>
      </w:tr>
      <w:tr w:rsidR="00195746" w:rsidRPr="00195746" w14:paraId="615BC46D" w14:textId="77777777" w:rsidTr="00FC113C">
        <w:trPr>
          <w:trHeight w:val="154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83B2" w14:textId="77777777" w:rsidR="00784D4E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助成金を受けることによる新たな工夫、</w:t>
            </w:r>
            <w:r w:rsidR="005A6D19" w:rsidRPr="00195746">
              <w:rPr>
                <w:rFonts w:ascii="ＭＳ Ｐ明朝" w:eastAsia="ＭＳ Ｐ明朝" w:hAnsi="ＭＳ Ｐ明朝" w:hint="eastAsia"/>
              </w:rPr>
              <w:t>及び</w:t>
            </w:r>
            <w:r w:rsidRPr="00195746">
              <w:rPr>
                <w:rFonts w:ascii="ＭＳ Ｐ明朝" w:eastAsia="ＭＳ Ｐ明朝" w:hAnsi="ＭＳ Ｐ明朝" w:hint="eastAsia"/>
              </w:rPr>
              <w:t>追加</w:t>
            </w:r>
            <w:r w:rsidR="008B2511" w:rsidRPr="00195746">
              <w:rPr>
                <w:rFonts w:ascii="ＭＳ Ｐ明朝" w:eastAsia="ＭＳ Ｐ明朝" w:hAnsi="ＭＳ Ｐ明朝" w:hint="eastAsia"/>
              </w:rPr>
              <w:t>・拡充</w:t>
            </w:r>
            <w:r w:rsidRPr="00195746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7E242C" w14:textId="77777777" w:rsidR="009F2FD6" w:rsidRPr="00C2241F" w:rsidRDefault="009F2FD6" w:rsidP="005E6727">
            <w:pPr>
              <w:ind w:left="202" w:hangingChars="100" w:hanging="202"/>
              <w:rPr>
                <w:rFonts w:ascii="ＭＳ Ｐ明朝" w:eastAsia="ＭＳ Ｐ明朝" w:hAnsi="ＭＳ Ｐ明朝"/>
                <w:color w:val="0070C0"/>
              </w:rPr>
            </w:pPr>
            <w:r w:rsidRPr="00C2241F">
              <w:rPr>
                <w:rFonts w:ascii="ＭＳ Ｐ明朝" w:eastAsia="ＭＳ Ｐ明朝" w:hAnsi="ＭＳ Ｐ明朝" w:hint="eastAsia"/>
                <w:color w:val="0070C0"/>
              </w:rPr>
              <w:t>※この助成金を受けることによって、事業内容</w:t>
            </w:r>
            <w:r w:rsidR="001F0AB4" w:rsidRPr="00C2241F">
              <w:rPr>
                <w:rFonts w:ascii="ＭＳ Ｐ明朝" w:eastAsia="ＭＳ Ｐ明朝" w:hAnsi="ＭＳ Ｐ明朝" w:hint="eastAsia"/>
                <w:color w:val="0070C0"/>
              </w:rPr>
              <w:t>をどのように</w:t>
            </w:r>
            <w:r w:rsidR="00717159">
              <w:rPr>
                <w:rFonts w:ascii="ＭＳ Ｐ明朝" w:eastAsia="ＭＳ Ｐ明朝" w:hAnsi="ＭＳ Ｐ明朝" w:hint="eastAsia"/>
                <w:color w:val="0070C0"/>
              </w:rPr>
              <w:t>工夫</w:t>
            </w:r>
            <w:r w:rsidRPr="00C2241F">
              <w:rPr>
                <w:rFonts w:ascii="ＭＳ Ｐ明朝" w:eastAsia="ＭＳ Ｐ明朝" w:hAnsi="ＭＳ Ｐ明朝" w:hint="eastAsia"/>
                <w:color w:val="0070C0"/>
              </w:rPr>
              <w:t>できる</w:t>
            </w:r>
            <w:r w:rsidR="001F0AB4" w:rsidRPr="00C2241F">
              <w:rPr>
                <w:rFonts w:ascii="ＭＳ Ｐ明朝" w:eastAsia="ＭＳ Ｐ明朝" w:hAnsi="ＭＳ Ｐ明朝" w:hint="eastAsia"/>
                <w:color w:val="0070C0"/>
              </w:rPr>
              <w:t>のか</w:t>
            </w:r>
            <w:r w:rsidR="006C20D6" w:rsidRPr="00C2241F">
              <w:rPr>
                <w:rFonts w:ascii="ＭＳ Ｐ明朝" w:eastAsia="ＭＳ Ｐ明朝" w:hAnsi="ＭＳ Ｐ明朝" w:hint="eastAsia"/>
                <w:color w:val="0070C0"/>
              </w:rPr>
              <w:t>、青少年の</w:t>
            </w:r>
            <w:r w:rsidRPr="00C2241F">
              <w:rPr>
                <w:rFonts w:ascii="ＭＳ Ｐ明朝" w:eastAsia="ＭＳ Ｐ明朝" w:hAnsi="ＭＳ Ｐ明朝" w:hint="eastAsia"/>
                <w:color w:val="0070C0"/>
              </w:rPr>
              <w:t>体験</w:t>
            </w:r>
            <w:r w:rsidR="006C20D6" w:rsidRPr="00C2241F">
              <w:rPr>
                <w:rFonts w:ascii="ＭＳ Ｐ明朝" w:eastAsia="ＭＳ Ｐ明朝" w:hAnsi="ＭＳ Ｐ明朝" w:hint="eastAsia"/>
                <w:color w:val="0070C0"/>
              </w:rPr>
              <w:t>活動</w:t>
            </w:r>
            <w:r w:rsidR="001F0AB4" w:rsidRPr="00C2241F">
              <w:rPr>
                <w:rFonts w:ascii="ＭＳ Ｐ明朝" w:eastAsia="ＭＳ Ｐ明朝" w:hAnsi="ＭＳ Ｐ明朝" w:hint="eastAsia"/>
                <w:color w:val="0070C0"/>
              </w:rPr>
              <w:t>をどのように深めることができるのかを具体的に記入</w:t>
            </w:r>
            <w:r w:rsidR="00C2241F" w:rsidRPr="00C2241F">
              <w:rPr>
                <w:rFonts w:ascii="ＭＳ Ｐ明朝" w:eastAsia="ＭＳ Ｐ明朝" w:hAnsi="ＭＳ Ｐ明朝" w:hint="eastAsia"/>
                <w:color w:val="0070C0"/>
              </w:rPr>
              <w:t>して</w:t>
            </w:r>
            <w:r w:rsidR="001F0AB4" w:rsidRPr="00C2241F">
              <w:rPr>
                <w:rFonts w:ascii="ＭＳ Ｐ明朝" w:eastAsia="ＭＳ Ｐ明朝" w:hAnsi="ＭＳ Ｐ明朝" w:hint="eastAsia"/>
                <w:color w:val="0070C0"/>
              </w:rPr>
              <w:t>ください。</w:t>
            </w:r>
          </w:p>
          <w:p w14:paraId="083E8407" w14:textId="77777777" w:rsidR="00044E8A" w:rsidRPr="009F2FD6" w:rsidRDefault="006C20D6" w:rsidP="005E6727">
            <w:pPr>
              <w:ind w:left="202" w:hangingChars="100" w:hanging="202"/>
              <w:rPr>
                <w:rFonts w:ascii="ＭＳ Ｐ明朝" w:eastAsia="ＭＳ Ｐ明朝" w:hAnsi="ＭＳ Ｐ明朝"/>
                <w:color w:val="0070C0"/>
                <w:sz w:val="21"/>
              </w:rPr>
            </w:pPr>
            <w:r w:rsidRPr="00C2241F">
              <w:rPr>
                <w:rFonts w:ascii="ＭＳ Ｐ明朝" w:eastAsia="ＭＳ Ｐ明朝" w:hAnsi="ＭＳ Ｐ明朝" w:hint="eastAsia"/>
                <w:color w:val="0070C0"/>
              </w:rPr>
              <w:t>※今回の事業が</w:t>
            </w:r>
            <w:r w:rsidR="00C2241F" w:rsidRPr="00C2241F">
              <w:rPr>
                <w:rFonts w:ascii="ＭＳ Ｐ明朝" w:eastAsia="ＭＳ Ｐ明朝" w:hAnsi="ＭＳ Ｐ明朝" w:hint="eastAsia"/>
                <w:color w:val="0070C0"/>
              </w:rPr>
              <w:t>2回目以降の申請になる団体</w:t>
            </w:r>
            <w:r w:rsidR="00044E8A" w:rsidRPr="00C2241F">
              <w:rPr>
                <w:rFonts w:ascii="ＭＳ Ｐ明朝" w:eastAsia="ＭＳ Ｐ明朝" w:hAnsi="ＭＳ Ｐ明朝" w:hint="eastAsia"/>
                <w:color w:val="0070C0"/>
              </w:rPr>
              <w:t>は、</w:t>
            </w:r>
            <w:r w:rsidR="00717159">
              <w:rPr>
                <w:rFonts w:ascii="ＭＳ Ｐ明朝" w:eastAsia="ＭＳ Ｐ明朝" w:hAnsi="ＭＳ Ｐ明朝" w:hint="eastAsia"/>
                <w:color w:val="0070C0"/>
              </w:rPr>
              <w:t>実施内容について</w:t>
            </w:r>
            <w:r w:rsidR="000E1DA3">
              <w:rPr>
                <w:rFonts w:ascii="ＭＳ Ｐ明朝" w:eastAsia="ＭＳ Ｐ明朝" w:hAnsi="ＭＳ Ｐ明朝" w:hint="eastAsia"/>
                <w:color w:val="0070C0"/>
              </w:rPr>
              <w:t>、</w:t>
            </w:r>
            <w:r w:rsidR="00717159">
              <w:rPr>
                <w:rFonts w:ascii="ＭＳ Ｐ明朝" w:eastAsia="ＭＳ Ｐ明朝" w:hAnsi="ＭＳ Ｐ明朝" w:hint="eastAsia"/>
                <w:color w:val="0070C0"/>
              </w:rPr>
              <w:t>前回</w:t>
            </w:r>
            <w:r w:rsidRPr="00C2241F">
              <w:rPr>
                <w:rFonts w:ascii="ＭＳ Ｐ明朝" w:eastAsia="ＭＳ Ｐ明朝" w:hAnsi="ＭＳ Ｐ明朝" w:hint="eastAsia"/>
                <w:color w:val="0070C0"/>
              </w:rPr>
              <w:t>に</w:t>
            </w:r>
            <w:r w:rsidR="00717159">
              <w:rPr>
                <w:rFonts w:ascii="ＭＳ Ｐ明朝" w:eastAsia="ＭＳ Ｐ明朝" w:hAnsi="ＭＳ Ｐ明朝" w:hint="eastAsia"/>
                <w:color w:val="0070C0"/>
              </w:rPr>
              <w:t>比べ</w:t>
            </w:r>
            <w:r w:rsidR="00044E8A" w:rsidRPr="00C2241F">
              <w:rPr>
                <w:rFonts w:ascii="ＭＳ Ｐ明朝" w:eastAsia="ＭＳ Ｐ明朝" w:hAnsi="ＭＳ Ｐ明朝" w:hint="eastAsia"/>
                <w:color w:val="0070C0"/>
              </w:rPr>
              <w:t>新たにどのような工夫を加えるのか、具体的に記入</w:t>
            </w:r>
            <w:r w:rsidR="00C2241F" w:rsidRPr="00C2241F">
              <w:rPr>
                <w:rFonts w:ascii="ＭＳ Ｐ明朝" w:eastAsia="ＭＳ Ｐ明朝" w:hAnsi="ＭＳ Ｐ明朝" w:hint="eastAsia"/>
                <w:color w:val="0070C0"/>
              </w:rPr>
              <w:t>して</w:t>
            </w:r>
            <w:r w:rsidR="00044E8A" w:rsidRPr="00C2241F">
              <w:rPr>
                <w:rFonts w:ascii="ＭＳ Ｐ明朝" w:eastAsia="ＭＳ Ｐ明朝" w:hAnsi="ＭＳ Ｐ明朝" w:hint="eastAsia"/>
                <w:color w:val="0070C0"/>
              </w:rPr>
              <w:t>ください。</w:t>
            </w:r>
          </w:p>
        </w:tc>
      </w:tr>
      <w:tr w:rsidR="00195746" w:rsidRPr="00195746" w14:paraId="28588797" w14:textId="77777777" w:rsidTr="00165747">
        <w:trPr>
          <w:trHeight w:val="149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B792B" w14:textId="77777777" w:rsidR="00784D4E" w:rsidRPr="00195746" w:rsidRDefault="005A6D19" w:rsidP="00743D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事業実施による今後見込まれる青少年育成効果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B42BDB" w14:textId="77777777" w:rsidR="00784D4E" w:rsidRPr="00C2241F" w:rsidRDefault="001F0AB4" w:rsidP="005E6727">
            <w:pPr>
              <w:ind w:left="202" w:hangingChars="100" w:hanging="202"/>
              <w:rPr>
                <w:rFonts w:ascii="ＭＳ Ｐ明朝" w:eastAsia="ＭＳ Ｐ明朝" w:hAnsi="ＭＳ Ｐ明朝"/>
                <w:color w:val="0070C0"/>
              </w:rPr>
            </w:pPr>
            <w:r w:rsidRPr="00C2241F">
              <w:rPr>
                <w:rFonts w:ascii="ＭＳ Ｐ明朝" w:eastAsia="ＭＳ Ｐ明朝" w:hAnsi="ＭＳ Ｐ明朝" w:hint="eastAsia"/>
                <w:color w:val="0070C0"/>
              </w:rPr>
              <w:t>※事業に参加した青少年に</w:t>
            </w:r>
            <w:r w:rsidR="00BA2775" w:rsidRPr="00C2241F">
              <w:rPr>
                <w:rFonts w:ascii="ＭＳ Ｐ明朝" w:eastAsia="ＭＳ Ｐ明朝" w:hAnsi="ＭＳ Ｐ明朝" w:hint="eastAsia"/>
                <w:color w:val="0070C0"/>
              </w:rPr>
              <w:t>その後</w:t>
            </w:r>
            <w:r w:rsidRPr="00C2241F">
              <w:rPr>
                <w:rFonts w:ascii="ＭＳ Ｐ明朝" w:eastAsia="ＭＳ Ｐ明朝" w:hAnsi="ＭＳ Ｐ明朝" w:hint="eastAsia"/>
                <w:color w:val="0070C0"/>
              </w:rPr>
              <w:t>どのような育成効果を期待するのか</w:t>
            </w:r>
            <w:r w:rsidR="00420C70" w:rsidRPr="00C2241F">
              <w:rPr>
                <w:rFonts w:ascii="ＭＳ Ｐ明朝" w:eastAsia="ＭＳ Ｐ明朝" w:hAnsi="ＭＳ Ｐ明朝" w:hint="eastAsia"/>
                <w:color w:val="0070C0"/>
              </w:rPr>
              <w:t>を具体的に記入</w:t>
            </w:r>
            <w:r w:rsidR="00C2241F" w:rsidRPr="00C2241F">
              <w:rPr>
                <w:rFonts w:ascii="ＭＳ Ｐ明朝" w:eastAsia="ＭＳ Ｐ明朝" w:hAnsi="ＭＳ Ｐ明朝" w:hint="eastAsia"/>
                <w:color w:val="0070C0"/>
              </w:rPr>
              <w:t>して</w:t>
            </w:r>
            <w:r w:rsidR="00420C70" w:rsidRPr="00C2241F">
              <w:rPr>
                <w:rFonts w:ascii="ＭＳ Ｐ明朝" w:eastAsia="ＭＳ Ｐ明朝" w:hAnsi="ＭＳ Ｐ明朝" w:hint="eastAsia"/>
                <w:color w:val="0070C0"/>
              </w:rPr>
              <w:t>ください。</w:t>
            </w:r>
          </w:p>
          <w:p w14:paraId="5003441A" w14:textId="77777777" w:rsidR="001F0AB4" w:rsidRPr="001F0AB4" w:rsidRDefault="001F0AB4" w:rsidP="001D72A1">
            <w:pPr>
              <w:rPr>
                <w:rFonts w:ascii="ＭＳ Ｐ明朝" w:eastAsia="ＭＳ Ｐ明朝" w:hAnsi="ＭＳ Ｐ明朝"/>
              </w:rPr>
            </w:pPr>
          </w:p>
        </w:tc>
      </w:tr>
      <w:tr w:rsidR="00195746" w:rsidRPr="00195746" w14:paraId="2B49F7EB" w14:textId="77777777" w:rsidTr="00FC113C">
        <w:trPr>
          <w:trHeight w:val="88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568624" w14:textId="77777777"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0E8E" w14:textId="77777777"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4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6AFA" w14:textId="77777777"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14:paraId="10D0C95F" w14:textId="77777777" w:rsidR="00C2241F" w:rsidRDefault="00C2241F" w:rsidP="001D72A1">
            <w:pPr>
              <w:rPr>
                <w:rFonts w:ascii="ＭＳ Ｐ明朝" w:eastAsia="ＭＳ Ｐ明朝" w:hAnsi="ＭＳ Ｐ明朝"/>
                <w:color w:val="0070C0"/>
                <w:szCs w:val="20"/>
              </w:rPr>
            </w:pPr>
            <w:r w:rsidRPr="00C2241F">
              <w:rPr>
                <w:rFonts w:ascii="ＭＳ Ｐ明朝" w:eastAsia="ＭＳ Ｐ明朝" w:hAnsi="ＭＳ Ｐ明朝" w:hint="eastAsia"/>
                <w:color w:val="0070C0"/>
                <w:szCs w:val="20"/>
              </w:rPr>
              <w:t>※郵送物はこちらに記入いただいた住所へ</w:t>
            </w:r>
          </w:p>
          <w:p w14:paraId="34C9FF1B" w14:textId="77777777" w:rsidR="001D72A1" w:rsidRPr="00195746" w:rsidRDefault="00C2241F" w:rsidP="00C2241F">
            <w:pPr>
              <w:ind w:firstLineChars="100" w:firstLine="20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241F">
              <w:rPr>
                <w:rFonts w:ascii="ＭＳ Ｐ明朝" w:eastAsia="ＭＳ Ｐ明朝" w:hAnsi="ＭＳ Ｐ明朝" w:hint="eastAsia"/>
                <w:color w:val="0070C0"/>
                <w:szCs w:val="20"/>
              </w:rPr>
              <w:t>お送りいたします</w:t>
            </w:r>
            <w:r w:rsidR="007A13F9">
              <w:rPr>
                <w:rFonts w:ascii="ＭＳ Ｐ明朝" w:eastAsia="ＭＳ Ｐ明朝" w:hAnsi="ＭＳ Ｐ明朝" w:hint="eastAsia"/>
                <w:color w:val="0070C0"/>
                <w:szCs w:val="20"/>
              </w:rPr>
              <w:t>。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6E20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987C2" w14:textId="77777777" w:rsidR="001D72A1" w:rsidRPr="0078529E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</w:tr>
      <w:tr w:rsidR="00226148" w:rsidRPr="00226148" w14:paraId="1D4BD4C0" w14:textId="77777777" w:rsidTr="003D0BF2">
        <w:trPr>
          <w:trHeight w:val="751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8AF10" w14:textId="77777777" w:rsidR="001D72A1" w:rsidRPr="00226148" w:rsidRDefault="001D72A1" w:rsidP="001D72A1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20D798" w14:textId="77777777" w:rsidR="001D72A1" w:rsidRPr="0061108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BD9CE" w14:textId="77777777" w:rsidR="001D72A1" w:rsidRPr="0078529E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F89C8" w14:textId="77777777"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57E3F" w14:textId="77777777"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90064" w14:textId="77777777"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0DD70" w14:textId="77777777" w:rsidR="001D72A1" w:rsidRPr="00226148" w:rsidRDefault="001D72A1" w:rsidP="001D72A1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14:paraId="012D9309" w14:textId="77777777" w:rsidR="00916EFA" w:rsidRPr="00195746" w:rsidRDefault="00B821E5" w:rsidP="004E2F48">
      <w:pPr>
        <w:jc w:val="left"/>
        <w:rPr>
          <w:rFonts w:ascii="ＭＳ Ｐ明朝" w:eastAsia="ＭＳ Ｐ明朝" w:hAnsi="ＭＳ Ｐ明朝"/>
        </w:rPr>
      </w:pPr>
      <w:r w:rsidRPr="00880EF8">
        <w:rPr>
          <w:rFonts w:ascii="ＭＳ Ｐ明朝" w:eastAsia="ＭＳ Ｐ明朝" w:hAnsi="ＭＳ Ｐ明朝" w:hint="eastAsia"/>
        </w:rPr>
        <w:t>事業推進委員会で使用しますので、パソコン入力・わかりやすい文字で</w:t>
      </w:r>
      <w:r w:rsidR="00031208" w:rsidRPr="00880EF8">
        <w:rPr>
          <w:rFonts w:ascii="ＭＳ Ｐ明朝" w:eastAsia="ＭＳ Ｐ明朝" w:hAnsi="ＭＳ Ｐ明朝" w:hint="eastAsia"/>
        </w:rPr>
        <w:t>ご記入願います</w:t>
      </w:r>
      <w:r w:rsidR="00031208">
        <w:rPr>
          <w:rFonts w:ascii="ＭＳ Ｐ明朝" w:eastAsia="ＭＳ Ｐ明朝" w:hAnsi="ＭＳ Ｐ明朝" w:hint="eastAsia"/>
        </w:rPr>
        <w:t>。</w:t>
      </w:r>
    </w:p>
    <w:p w14:paraId="4C6E661C" w14:textId="2F315DE2"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14:paraId="007DD8AF" w14:textId="43C704C3" w:rsidR="000B656D" w:rsidRDefault="000B656D" w:rsidP="000B656D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1A592" wp14:editId="1DE895C5">
                <wp:simplePos x="0" y="0"/>
                <wp:positionH relativeFrom="column">
                  <wp:posOffset>4017645</wp:posOffset>
                </wp:positionH>
                <wp:positionV relativeFrom="paragraph">
                  <wp:posOffset>-64770</wp:posOffset>
                </wp:positionV>
                <wp:extent cx="2186940" cy="708660"/>
                <wp:effectExtent l="0" t="0" r="22860" b="68199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708660"/>
                        </a:xfrm>
                        <a:prstGeom prst="wedgeRoundRectCallout">
                          <a:avLst>
                            <a:gd name="adj1" fmla="val 12736"/>
                            <a:gd name="adj2" fmla="val 144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F911EE" w14:textId="77777777" w:rsidR="000B656D" w:rsidRDefault="000B656D" w:rsidP="000B65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収入、支出の「内訳」欄は、明細［単価、数量（○名、○回、○人など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）がわかるように記入してください。</w:t>
                            </w:r>
                          </w:p>
                          <w:p w14:paraId="5A31AF47" w14:textId="77777777" w:rsidR="000B656D" w:rsidRDefault="000B656D" w:rsidP="000B6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1A59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27" type="#_x0000_t62" style="position:absolute;margin-left:316.35pt;margin-top:-5.1pt;width:172.2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" adj="13551,41941" fillcolor="window" strokecolor="red" strokeweight="2pt">
                <v:textbox>
                  <w:txbxContent>
                    <w:p w14:paraId="5CF911EE" w14:textId="77777777" w:rsidR="000B656D" w:rsidRDefault="000B656D" w:rsidP="000B65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収入、支出の「内訳」欄は、明細［単価、数量（○名、○回、○人など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）がわかるように記入してください。</w:t>
                      </w:r>
                    </w:p>
                    <w:p w14:paraId="5A31AF47" w14:textId="77777777" w:rsidR="000B656D" w:rsidRDefault="000B656D" w:rsidP="000B65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9806C" wp14:editId="45562078">
                <wp:simplePos x="0" y="0"/>
                <wp:positionH relativeFrom="column">
                  <wp:posOffset>878205</wp:posOffset>
                </wp:positionH>
                <wp:positionV relativeFrom="paragraph">
                  <wp:posOffset>-11430</wp:posOffset>
                </wp:positionV>
                <wp:extent cx="1609725" cy="563880"/>
                <wp:effectExtent l="0" t="0" r="28575" b="2667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63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1E0C23" w14:textId="77777777" w:rsidR="000B656D" w:rsidRDefault="000B656D" w:rsidP="000B656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9806C" id="楕円 22" o:spid="_x0000_s1028" style="position:absolute;margin-left:69.15pt;margin-top:-.9pt;width:126.75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" fillcolor="window" strokecolor="#4f81bd" strokeweight="2pt">
                <v:textbox>
                  <w:txbxContent>
                    <w:p w14:paraId="3F1E0C23" w14:textId="77777777" w:rsidR="000B656D" w:rsidRDefault="000B656D" w:rsidP="000B656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明朝" w:eastAsia="ＭＳ Ｐ明朝" w:hAnsi="ＭＳ Ｐ明朝" w:hint="eastAsia"/>
        </w:rPr>
        <w:t>（別紙１－２）</w:t>
      </w:r>
    </w:p>
    <w:p w14:paraId="76EE5157" w14:textId="1422E628" w:rsidR="000B656D" w:rsidRDefault="000B656D" w:rsidP="000B656D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14:paraId="2FB37769" w14:textId="77777777" w:rsidR="000B656D" w:rsidRDefault="000B656D" w:rsidP="000B656D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14:paraId="12F8BF74" w14:textId="77777777" w:rsidR="000B656D" w:rsidRDefault="000B656D" w:rsidP="000B656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2"/>
        <w:gridCol w:w="2017"/>
        <w:gridCol w:w="5882"/>
      </w:tblGrid>
      <w:tr w:rsidR="000B656D" w14:paraId="680A5408" w14:textId="77777777" w:rsidTr="000B656D">
        <w:trPr>
          <w:trHeight w:val="341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837B" w14:textId="77777777" w:rsidR="000B656D" w:rsidRDefault="000B65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E451" w14:textId="77777777" w:rsidR="000B656D" w:rsidRDefault="000B65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40E127" w14:textId="77777777" w:rsidR="000B656D" w:rsidRDefault="000B65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0B656D" w14:paraId="0296C05E" w14:textId="77777777" w:rsidTr="000B656D">
        <w:trPr>
          <w:trHeight w:hRule="exact" w:val="567"/>
        </w:trPr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9FF4" w14:textId="77777777" w:rsidR="000B656D" w:rsidRDefault="000B656D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46CF" w14:textId="77777777" w:rsidR="000B656D" w:rsidRDefault="000B656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４５,０００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702DB7" w14:textId="77777777" w:rsidR="000B656D" w:rsidRDefault="000B65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参加費：大人　1000円×20名=20,000、子ども500円×50名=25,000</w:t>
            </w:r>
          </w:p>
        </w:tc>
      </w:tr>
      <w:tr w:rsidR="000B656D" w14:paraId="092EB88B" w14:textId="77777777" w:rsidTr="000B656D">
        <w:trPr>
          <w:trHeight w:hRule="exact" w:val="567"/>
        </w:trPr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856D" w14:textId="77777777" w:rsidR="000B656D" w:rsidRDefault="000B656D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980C" w14:textId="77777777" w:rsidR="000B656D" w:rsidRDefault="000B656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１３,４００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A2A8B3" w14:textId="05AB8C6C" w:rsidR="000B656D" w:rsidRDefault="000B65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B656D" w14:paraId="02607233" w14:textId="77777777" w:rsidTr="000B656D">
        <w:trPr>
          <w:trHeight w:hRule="exact" w:val="567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6A5F72" w14:textId="77777777" w:rsidR="000B656D" w:rsidRDefault="000B656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8608" w14:textId="77777777" w:rsidR="000B656D" w:rsidRDefault="000B656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１００，０００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E34D70" w14:textId="6C09A0BA" w:rsidR="00E91386" w:rsidRPr="00E91386" w:rsidRDefault="00E9138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9138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※千円単位で記入すること。</w:t>
            </w:r>
          </w:p>
          <w:p w14:paraId="060ED726" w14:textId="2136B5A5" w:rsidR="000B656D" w:rsidRDefault="000B65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0B656D" w14:paraId="7B2F71D5" w14:textId="77777777" w:rsidTr="000B656D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09B424" w14:textId="77777777" w:rsidR="000B656D" w:rsidRDefault="000B656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50A9F7" w14:textId="77777777" w:rsidR="000B656D" w:rsidRDefault="000B656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５０,０００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5952DE3" w14:textId="77777777" w:rsidR="000B656D" w:rsidRDefault="000B656D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※他の団体からの助成金がある場合は、助成金の名称と団体名を記入する。</w:t>
            </w:r>
          </w:p>
          <w:p w14:paraId="770E5067" w14:textId="77777777" w:rsidR="000B656D" w:rsidRDefault="000B656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〇〇助成金・△△財団</w:t>
            </w:r>
          </w:p>
        </w:tc>
      </w:tr>
      <w:tr w:rsidR="000B656D" w14:paraId="27CC66B5" w14:textId="77777777" w:rsidTr="000B656D">
        <w:trPr>
          <w:trHeight w:hRule="exact" w:val="567"/>
        </w:trPr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2EE04D" w14:textId="77777777" w:rsidR="000B656D" w:rsidRDefault="000B656D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FE7C7" w14:textId="77777777" w:rsidR="000B656D" w:rsidRDefault="000B656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２０，０００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D4B9629" w14:textId="77777777" w:rsidR="000B656D" w:rsidRDefault="000B65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企業寄付金10,000円×2口</w:t>
            </w:r>
          </w:p>
        </w:tc>
      </w:tr>
      <w:tr w:rsidR="000B656D" w14:paraId="5D3E71B2" w14:textId="77777777" w:rsidTr="000B656D">
        <w:trPr>
          <w:trHeight w:hRule="exact" w:val="567"/>
        </w:trPr>
        <w:tc>
          <w:tcPr>
            <w:tcW w:w="195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EFFD" w14:textId="77777777" w:rsidR="000B656D" w:rsidRDefault="000B656D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　　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ACA1" w14:textId="77777777" w:rsidR="000B656D" w:rsidRDefault="000B656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２２８,４００</w:t>
            </w:r>
          </w:p>
        </w:tc>
        <w:tc>
          <w:tcPr>
            <w:tcW w:w="5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EE6FA9" w14:textId="77777777" w:rsidR="000B656D" w:rsidRDefault="000B656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F9CA88F" w14:textId="63EEEFC4" w:rsidR="000B656D" w:rsidRDefault="000B656D" w:rsidP="000B656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1687"/>
        <w:gridCol w:w="1401"/>
        <w:gridCol w:w="1541"/>
        <w:gridCol w:w="4752"/>
      </w:tblGrid>
      <w:tr w:rsidR="000B656D" w14:paraId="1DB3C885" w14:textId="77777777" w:rsidTr="00165747">
        <w:trPr>
          <w:trHeight w:val="410"/>
        </w:trPr>
        <w:tc>
          <w:tcPr>
            <w:tcW w:w="2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4931" w14:textId="77777777" w:rsidR="000B656D" w:rsidRDefault="000B65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3D56F" w14:textId="77777777" w:rsidR="000B656D" w:rsidRDefault="000B65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予算額（円）</w:t>
            </w:r>
          </w:p>
        </w:tc>
        <w:tc>
          <w:tcPr>
            <w:tcW w:w="4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8FEE40" w14:textId="77777777" w:rsidR="000B656D" w:rsidRDefault="000B65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0B656D" w14:paraId="00452779" w14:textId="77777777" w:rsidTr="0016574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63CC" w14:textId="77777777" w:rsidR="000B656D" w:rsidRDefault="000B656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58B" w14:textId="77777777" w:rsidR="000B656D" w:rsidRDefault="000B65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E452" w14:textId="77777777" w:rsidR="000B656D" w:rsidRDefault="000B65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36FAED" w14:textId="77777777" w:rsidR="000B656D" w:rsidRDefault="000B656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F5DD0" w14:paraId="781E5EA0" w14:textId="77777777" w:rsidTr="00165747">
        <w:trPr>
          <w:trHeight w:val="7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8080A78" w14:textId="733FF75D" w:rsidR="003F5DD0" w:rsidRDefault="003F5DD0" w:rsidP="003F5DD0">
            <w:pPr>
              <w:spacing w:line="60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6F15" w14:textId="6251EA9E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A2AA" w14:textId="09D13BF2" w:rsidR="003F5DD0" w:rsidRDefault="003F5DD0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４５，０００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2C3" w14:textId="77777777" w:rsidR="003F5DD0" w:rsidRDefault="003F5DD0">
            <w:pPr>
              <w:jc w:val="right"/>
              <w:rPr>
                <w:rFonts w:ascii="ＭＳ Ｐ明朝" w:eastAsia="ＭＳ Ｐ明朝" w:hAnsi="ＭＳ Ｐ明朝"/>
                <w:color w:val="0070C0"/>
              </w:rPr>
            </w:pPr>
          </w:p>
          <w:p w14:paraId="3A42D81C" w14:textId="77777777" w:rsidR="003F5DD0" w:rsidRDefault="003F5DD0">
            <w:pPr>
              <w:jc w:val="right"/>
              <w:rPr>
                <w:rFonts w:ascii="ＭＳ Ｐ明朝" w:eastAsia="ＭＳ Ｐ明朝" w:hAnsi="ＭＳ Ｐ明朝"/>
                <w:color w:val="0070C0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３３，０００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6978C6" w14:textId="77777777" w:rsidR="003F5DD0" w:rsidRDefault="003F5DD0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※助成額は、対象経費合計の1/3以内の額を限度とする。</w:t>
            </w:r>
          </w:p>
          <w:p w14:paraId="364B0C29" w14:textId="77777777" w:rsidR="003F5DD0" w:rsidRDefault="003F5D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外部講師（英会話）　　　 5,000円×3名×3回＝45,000</w:t>
            </w:r>
          </w:p>
        </w:tc>
      </w:tr>
      <w:tr w:rsidR="003F5DD0" w14:paraId="5C6948B7" w14:textId="77777777" w:rsidTr="00006044">
        <w:trPr>
          <w:trHeight w:val="784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021293E" w14:textId="510A9284" w:rsidR="003F5DD0" w:rsidRDefault="003F5DD0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E90" w14:textId="65698324" w:rsidR="003F5DD0" w:rsidRDefault="009A43BF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18F2" w14:textId="4E1B5A61" w:rsidR="003F5DD0" w:rsidRDefault="003F5DD0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EB8F" w14:textId="77777777" w:rsidR="003F5DD0" w:rsidRDefault="003F5DD0">
            <w:pPr>
              <w:jc w:val="right"/>
              <w:rPr>
                <w:rFonts w:ascii="ＭＳ Ｐ明朝" w:eastAsia="ＭＳ Ｐ明朝" w:hAnsi="ＭＳ Ｐ明朝"/>
                <w:color w:val="0070C0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１１，０００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69926" w14:textId="77777777" w:rsidR="003F5DD0" w:rsidRDefault="003F5DD0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※助成額は、対象経費合計の1/2以内の額を限度とする。</w:t>
            </w:r>
          </w:p>
          <w:p w14:paraId="7F3E3C97" w14:textId="77777777" w:rsidR="003F5DD0" w:rsidRDefault="003F5DD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外部講師  1,800(往復)×3名×1回＝5,400</w:t>
            </w:r>
          </w:p>
          <w:p w14:paraId="11A75B61" w14:textId="77777777" w:rsidR="003F5DD0" w:rsidRDefault="003F5DD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スタッフ　　 　800(往復)×7名×1回＝5,600</w:t>
            </w:r>
          </w:p>
        </w:tc>
      </w:tr>
      <w:tr w:rsidR="003F5DD0" w14:paraId="2E7516F1" w14:textId="77777777" w:rsidTr="00C35B01">
        <w:trPr>
          <w:trHeight w:val="570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E178253" w14:textId="7940CD99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09C4" w14:textId="3B2FC4C5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84FB242" wp14:editId="5956DEB2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-1710690</wp:posOffset>
                      </wp:positionV>
                      <wp:extent cx="1706880" cy="2097405"/>
                      <wp:effectExtent l="0" t="38100" r="64770" b="3619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6880" cy="20974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52E80" id="直線コネクタ 1" o:spid="_x0000_s1026" style="position:absolute;left:0;text-align:lef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-134.7pt" to="122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" strokecolor="red">
                      <v:stroke startarrow="block"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8EEE" w14:textId="7F1C6BA8" w:rsidR="003F5DD0" w:rsidRDefault="003F5DD0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１２，５００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2610" w14:textId="390404D8" w:rsidR="003F5DD0" w:rsidRDefault="003F5DD0">
            <w:pPr>
              <w:jc w:val="right"/>
              <w:rPr>
                <w:rFonts w:ascii="ＭＳ Ｐ明朝" w:eastAsia="ＭＳ Ｐ明朝" w:hAnsi="ＭＳ Ｐ明朝"/>
                <w:color w:val="0070C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AD2A964" wp14:editId="4F9F9AD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76835</wp:posOffset>
                      </wp:positionV>
                      <wp:extent cx="0" cy="1805940"/>
                      <wp:effectExtent l="0" t="0" r="19050" b="2286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059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9CA55" id="直線コネクタ 19" o:spid="_x0000_s1026" style="position:absolute;left:0;text-align:lef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6.05pt" to="11.6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" strokecolor="red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EB9365F" wp14:editId="7F25CA5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-791210</wp:posOffset>
                      </wp:positionV>
                      <wp:extent cx="83185" cy="2552700"/>
                      <wp:effectExtent l="0" t="0" r="12065" b="19050"/>
                      <wp:wrapNone/>
                      <wp:docPr id="18" name="左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" cy="25527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D087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8" o:spid="_x0000_s1026" type="#_x0000_t85" style="position:absolute;left:0;text-align:left;margin-left:20.75pt;margin-top:-62.3pt;width:6.55pt;height:20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" adj="59" strokecolor="red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color w:val="FF0000"/>
              </w:rPr>
              <w:t>→</w:t>
            </w:r>
            <w:r>
              <w:rPr>
                <w:rFonts w:ascii="ＭＳ Ｐ明朝" w:eastAsia="ＭＳ Ｐ明朝" w:hAnsi="ＭＳ Ｐ明朝" w:hint="eastAsia"/>
                <w:color w:val="0070C0"/>
              </w:rPr>
              <w:t xml:space="preserve">　１２，５００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001957" w14:textId="77777777" w:rsidR="003F5DD0" w:rsidRDefault="003F5DD0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※助成額は、対象経費合計の1/3以内の額を限度とする。</w:t>
            </w:r>
          </w:p>
          <w:p w14:paraId="5BD8FD2A" w14:textId="77777777" w:rsidR="003F5DD0" w:rsidRDefault="003F5D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募集チラシ印刷費5円×2,500部＝12,500</w:t>
            </w:r>
          </w:p>
        </w:tc>
      </w:tr>
      <w:tr w:rsidR="003F5DD0" w14:paraId="4B435660" w14:textId="77777777" w:rsidTr="000C087C">
        <w:trPr>
          <w:trHeight w:val="653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CFDD77E" w14:textId="096E4CDB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0C9" w14:textId="60712511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8E3FA4C" wp14:editId="02087454">
                      <wp:simplePos x="0" y="0"/>
                      <wp:positionH relativeFrom="column">
                        <wp:posOffset>-736600</wp:posOffset>
                      </wp:positionH>
                      <wp:positionV relativeFrom="paragraph">
                        <wp:posOffset>-104775</wp:posOffset>
                      </wp:positionV>
                      <wp:extent cx="869950" cy="590550"/>
                      <wp:effectExtent l="0" t="0" r="2540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131D07" w14:textId="77777777" w:rsidR="003F5DD0" w:rsidRDefault="003F5DD0" w:rsidP="0016574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3FA4C" id="楕円 2" o:spid="_x0000_s1029" style="position:absolute;left:0;text-align:left;margin-left:-58pt;margin-top:-8.25pt;width:68.5pt;height:4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" fillcolor="window" strokecolor="#f79646" strokeweight="2pt">
                      <v:textbox>
                        <w:txbxContent>
                          <w:p w14:paraId="19131D07" w14:textId="77777777" w:rsidR="003F5DD0" w:rsidRDefault="003F5DD0" w:rsidP="001657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同額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</w:rPr>
              <w:t>需用費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E29B" w14:textId="4360038D" w:rsidR="003F5DD0" w:rsidRDefault="003F5DD0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0205" w14:textId="77777777" w:rsidR="003F5DD0" w:rsidRDefault="003F5DD0">
            <w:pPr>
              <w:jc w:val="right"/>
              <w:rPr>
                <w:rFonts w:ascii="ＭＳ Ｐ明朝" w:eastAsia="ＭＳ Ｐ明朝" w:hAnsi="ＭＳ Ｐ明朝"/>
                <w:color w:val="0070C0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７，０００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5425A6" w14:textId="77777777" w:rsidR="003F5DD0" w:rsidRDefault="003F5D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調理実習食材費6,000　</w:t>
            </w:r>
          </w:p>
          <w:p w14:paraId="2335351D" w14:textId="77777777" w:rsidR="003F5DD0" w:rsidRDefault="003F5D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消耗品（コピー用紙・のり・セロテープ類）1,000</w:t>
            </w:r>
          </w:p>
        </w:tc>
      </w:tr>
      <w:tr w:rsidR="003F5DD0" w14:paraId="2887DB25" w14:textId="77777777" w:rsidTr="000C087C">
        <w:trPr>
          <w:trHeight w:val="405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1558D98" w14:textId="1D54683F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4FE6" w14:textId="75D87662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4274B5" wp14:editId="3A0B29FF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8255</wp:posOffset>
                      </wp:positionV>
                      <wp:extent cx="1577340" cy="2575560"/>
                      <wp:effectExtent l="0" t="0" r="80010" b="5334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7340" cy="25755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709AA" id="直線コネクタ 4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.65pt" to="112.7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" strokecolor="red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EF8F" w14:textId="65608369" w:rsidR="003F5DD0" w:rsidRDefault="003F5DD0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２６，４００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3E28" w14:textId="77777777" w:rsidR="003F5DD0" w:rsidRDefault="003F5DD0">
            <w:pPr>
              <w:jc w:val="right"/>
              <w:rPr>
                <w:rFonts w:ascii="ＭＳ Ｐ明朝" w:eastAsia="ＭＳ Ｐ明朝" w:hAnsi="ＭＳ Ｐ明朝"/>
                <w:color w:val="0070C0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２３，７５０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B14C16" w14:textId="77777777" w:rsidR="003F5DD0" w:rsidRDefault="003F5D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募集チラシ郵送代　82円×200通＝16,400</w:t>
            </w:r>
          </w:p>
          <w:p w14:paraId="48C0D3BD" w14:textId="77777777" w:rsidR="003F5DD0" w:rsidRDefault="003F5D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　125円×80名＝10,000</w:t>
            </w:r>
          </w:p>
        </w:tc>
      </w:tr>
      <w:tr w:rsidR="003F5DD0" w14:paraId="2A71D4DB" w14:textId="77777777" w:rsidTr="00B842D8">
        <w:trPr>
          <w:trHeight w:val="479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EEED9FA" w14:textId="4A000155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DF1E" w14:textId="4F7EAEAD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4D39" w14:textId="08B2CF50" w:rsidR="003F5DD0" w:rsidRDefault="003F5DD0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61EE77" wp14:editId="1952349C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387350</wp:posOffset>
                      </wp:positionV>
                      <wp:extent cx="869950" cy="590550"/>
                      <wp:effectExtent l="0" t="0" r="25400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2176B0" w14:textId="77777777" w:rsidR="003F5DD0" w:rsidRDefault="003F5DD0" w:rsidP="000B65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1EE77" id="楕円 14" o:spid="_x0000_s1030" style="position:absolute;left:0;text-align:left;margin-left:33.6pt;margin-top:30.5pt;width:68.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" fillcolor="window" strokecolor="#f79646" strokeweight="2pt">
                      <v:textbox>
                        <w:txbxContent>
                          <w:p w14:paraId="482176B0" w14:textId="77777777" w:rsidR="003F5DD0" w:rsidRDefault="003F5DD0" w:rsidP="000B65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同額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６６，０００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51DB" w14:textId="77777777" w:rsidR="003F5DD0" w:rsidRDefault="003F5DD0">
            <w:pPr>
              <w:jc w:val="right"/>
              <w:rPr>
                <w:rFonts w:ascii="ＭＳ Ｐ明朝" w:eastAsia="ＭＳ Ｐ明朝" w:hAnsi="ＭＳ Ｐ明朝"/>
                <w:color w:val="0070C0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１３，７５０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6929B5" w14:textId="24FE7841" w:rsidR="003F5DD0" w:rsidRDefault="003F5D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061230" wp14:editId="3C75B55B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186690</wp:posOffset>
                      </wp:positionV>
                      <wp:extent cx="2598420" cy="838200"/>
                      <wp:effectExtent l="19050" t="19050" r="1143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8420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6D30E7C" w14:textId="5EC78549" w:rsidR="003F5DD0" w:rsidRPr="000B656D" w:rsidRDefault="003F5DD0" w:rsidP="000B65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6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購入を予定している</w:t>
                                  </w:r>
                                  <w:r w:rsidRPr="000B656D">
                                    <w:rPr>
                                      <w:sz w:val="20"/>
                                      <w:szCs w:val="20"/>
                                    </w:rPr>
                                    <w:t>物品の内訳の記入もお願いします。</w:t>
                                  </w:r>
                                </w:p>
                                <w:p w14:paraId="27513B94" w14:textId="3C1CDDCB" w:rsidR="003F5DD0" w:rsidRPr="000B656D" w:rsidRDefault="003F5DD0" w:rsidP="000B65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6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採択後は</w:t>
                                  </w:r>
                                  <w:r w:rsidRPr="000B656D">
                                    <w:rPr>
                                      <w:sz w:val="20"/>
                                      <w:szCs w:val="20"/>
                                    </w:rPr>
                                    <w:t>、原則収支予算書にある経費が対象となります。</w:t>
                                  </w:r>
                                </w:p>
                                <w:p w14:paraId="29DF8F01" w14:textId="77777777" w:rsidR="003F5DD0" w:rsidRDefault="003F5DD0" w:rsidP="000B6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612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1" type="#_x0000_t202" style="position:absolute;left:0;text-align:left;margin-left:23.05pt;margin-top:14.7pt;width:204.6pt;height:6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" fillcolor="window" strokecolor="#558ed5" strokeweight="2.25pt">
                      <v:textbox>
                        <w:txbxContent>
                          <w:p w14:paraId="46D30E7C" w14:textId="5EC78549" w:rsidR="003F5DD0" w:rsidRPr="000B656D" w:rsidRDefault="003F5DD0" w:rsidP="000B65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65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購入を予定している</w:t>
                            </w:r>
                            <w:r w:rsidRPr="000B656D">
                              <w:rPr>
                                <w:sz w:val="20"/>
                                <w:szCs w:val="20"/>
                              </w:rPr>
                              <w:t>物品の内訳の記入もお願いします。</w:t>
                            </w:r>
                          </w:p>
                          <w:p w14:paraId="27513B94" w14:textId="3C1CDDCB" w:rsidR="003F5DD0" w:rsidRPr="000B656D" w:rsidRDefault="003F5DD0" w:rsidP="000B65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65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採択後は</w:t>
                            </w:r>
                            <w:r w:rsidRPr="000B656D">
                              <w:rPr>
                                <w:sz w:val="20"/>
                                <w:szCs w:val="20"/>
                              </w:rPr>
                              <w:t>、原則収支予算書にある経費が対象となります。</w:t>
                            </w:r>
                          </w:p>
                          <w:p w14:paraId="29DF8F01" w14:textId="77777777" w:rsidR="003F5DD0" w:rsidRDefault="003F5DD0" w:rsidP="000B65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会場使用料　30,000　車両借り上げ料 36,000</w:t>
            </w:r>
          </w:p>
        </w:tc>
      </w:tr>
      <w:tr w:rsidR="003F5DD0" w14:paraId="55E717C7" w14:textId="77777777" w:rsidTr="00BA53E4">
        <w:trPr>
          <w:trHeight w:val="597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FF8FB3" w14:textId="557C3A54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56F072" w14:textId="08057C3F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38C46E" w14:textId="3CE48F36" w:rsidR="003F5DD0" w:rsidRDefault="003F5DD0">
            <w:pPr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D49A4A" w14:textId="77777777" w:rsidR="003F5DD0" w:rsidRDefault="003F5DD0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92FB2B2" w14:textId="77777777" w:rsidR="003F5DD0" w:rsidRDefault="003F5D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5DD0" w14:paraId="10DE594F" w14:textId="77777777" w:rsidTr="00BA53E4">
        <w:trPr>
          <w:trHeight w:val="453"/>
        </w:trPr>
        <w:tc>
          <w:tcPr>
            <w:tcW w:w="4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0137" w14:textId="5E60A5CC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AECF" w14:textId="58696550" w:rsidR="003F5DD0" w:rsidRDefault="003F5DD0" w:rsidP="0016574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5F3E" w14:textId="1A5825DF" w:rsidR="003F5DD0" w:rsidRDefault="003F5DD0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１６６,９００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9334" w14:textId="43752517" w:rsidR="003F5DD0" w:rsidRDefault="003F5DD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F495CC" wp14:editId="2FE3710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-154305</wp:posOffset>
                      </wp:positionV>
                      <wp:extent cx="0" cy="2286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D4BCD" id="直線コネクタ 11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-12.15pt" to="11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" strokecolor="red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color w:val="FF0000"/>
              </w:rPr>
              <w:t>→</w:t>
            </w:r>
            <w:r>
              <w:rPr>
                <w:rFonts w:ascii="ＭＳ Ｐ明朝" w:eastAsia="ＭＳ Ｐ明朝" w:hAnsi="ＭＳ Ｐ明朝" w:hint="eastAsia"/>
                <w:color w:val="0070C0"/>
              </w:rPr>
              <w:t>１００，０００</w:t>
            </w:r>
          </w:p>
        </w:tc>
        <w:tc>
          <w:tcPr>
            <w:tcW w:w="4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0DF95" w14:textId="77777777" w:rsidR="003F5DD0" w:rsidRDefault="003F5DD0" w:rsidP="00E91386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E9138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23B590" wp14:editId="1079B555">
                      <wp:simplePos x="0" y="0"/>
                      <wp:positionH relativeFrom="column">
                        <wp:posOffset>-728345</wp:posOffset>
                      </wp:positionH>
                      <wp:positionV relativeFrom="paragraph">
                        <wp:posOffset>-732790</wp:posOffset>
                      </wp:positionV>
                      <wp:extent cx="845820" cy="731520"/>
                      <wp:effectExtent l="0" t="0" r="68580" b="4953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820" cy="7315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91D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-57.35pt;margin-top:-57.7pt;width:66.6pt;height:5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" strokecolor="red">
                      <v:stroke endarrow="block"/>
                    </v:shape>
                  </w:pict>
                </mc:Fallback>
              </mc:AlternateContent>
            </w:r>
            <w:r w:rsidRPr="00E9138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 w:rsidR="00E91386" w:rsidRPr="00E9138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各費目の</w:t>
            </w:r>
            <w:r w:rsidRPr="00E9138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「うち助成分」は、</w:t>
            </w:r>
            <w:r w:rsidR="00E91386" w:rsidRPr="00E9138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合計が</w:t>
            </w:r>
            <w:r w:rsidRPr="00E9138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千円単位となるよう配分</w:t>
            </w:r>
            <w:r w:rsidR="00E91386" w:rsidRPr="00E9138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すること。</w:t>
            </w:r>
          </w:p>
          <w:p w14:paraId="23E12F3F" w14:textId="2F9E389D" w:rsidR="00E91386" w:rsidRPr="00E91386" w:rsidRDefault="00E91386" w:rsidP="00E91386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91386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0B656D" w14:paraId="357D6934" w14:textId="77777777" w:rsidTr="00165747">
        <w:trPr>
          <w:trHeight w:val="509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14E1DF" w14:textId="77777777" w:rsidR="000B656D" w:rsidRDefault="000B65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2A0E5D" w14:textId="77777777" w:rsidR="000B656D" w:rsidRDefault="000B656D">
            <w:pPr>
              <w:tabs>
                <w:tab w:val="left" w:pos="1219"/>
              </w:tabs>
              <w:ind w:right="-99" w:firstLineChars="279" w:firstLine="56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６１,５００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75E446" w14:textId="77777777" w:rsidR="000B656D" w:rsidRDefault="000B65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2A920BA9" w14:textId="54BB90CE" w:rsidR="00E91386" w:rsidRPr="00E91386" w:rsidRDefault="00E91386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E9138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※支出内容と明細（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単価、</w:t>
            </w:r>
            <w:r w:rsidRPr="00E9138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数量等）は、必ず記入すること。</w:t>
            </w:r>
          </w:p>
          <w:p w14:paraId="5AC306C7" w14:textId="4A07DC0F" w:rsidR="000B656D" w:rsidRDefault="000B65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弁当代@500×80名=40,000 飲み物代@100×80名=8,000</w:t>
            </w:r>
          </w:p>
          <w:p w14:paraId="06E7E6B9" w14:textId="77777777" w:rsidR="000B656D" w:rsidRDefault="000B65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景品代@150×70名=10,500</w:t>
            </w:r>
          </w:p>
          <w:p w14:paraId="098B064D" w14:textId="77777777" w:rsidR="000B656D" w:rsidRDefault="000B65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講師土産代＠3,000×１名＝3，000</w:t>
            </w:r>
          </w:p>
        </w:tc>
      </w:tr>
      <w:tr w:rsidR="000B656D" w14:paraId="3C94CB18" w14:textId="77777777" w:rsidTr="00165747">
        <w:trPr>
          <w:trHeight w:val="397"/>
        </w:trPr>
        <w:tc>
          <w:tcPr>
            <w:tcW w:w="208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39B055" w14:textId="77777777" w:rsidR="000B656D" w:rsidRDefault="000B65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　　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2E6872" w14:textId="77777777" w:rsidR="000B656D" w:rsidRDefault="000B656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２２８,４００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69C6C3" w14:textId="77777777" w:rsidR="000B656D" w:rsidRDefault="000B656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B0FAA" w14:textId="77777777" w:rsidR="000B656D" w:rsidRDefault="000B656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EEE2150" w14:textId="668F0CDF" w:rsidR="000B656D" w:rsidRDefault="000B656D" w:rsidP="000B656D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3F5DD0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）支出欄の費目は募集要領の８（１）「助成対象経費」および８（２）「助成対象外経費」を参考にしてください。</w:t>
      </w:r>
    </w:p>
    <w:p w14:paraId="5080DAA5" w14:textId="0B73D59F" w:rsidR="000B656D" w:rsidRDefault="000B656D" w:rsidP="000B656D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3F5DD0">
        <w:rPr>
          <w:rFonts w:ascii="ＭＳ Ｐ明朝" w:eastAsia="ＭＳ Ｐ明朝" w:hAnsi="ＭＳ Ｐ明朝" w:hint="eastAsia"/>
          <w:sz w:val="20"/>
          <w:szCs w:val="20"/>
        </w:rPr>
        <w:t>２</w:t>
      </w:r>
      <w:r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）収入の部「合計（※１）」と、支出の部「合計（※２）」は一致</w:t>
      </w:r>
      <w:r w:rsidR="009A43BF">
        <w:rPr>
          <w:rFonts w:ascii="ＭＳ Ｐ明朝" w:eastAsia="ＭＳ Ｐ明朝" w:hAnsi="ＭＳ Ｐ明朝" w:hint="eastAsia"/>
          <w:sz w:val="20"/>
          <w:szCs w:val="20"/>
        </w:rPr>
        <w:t>します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13EB7D46" w14:textId="6CEC640C" w:rsidR="000B656D" w:rsidRPr="00AF1E86" w:rsidRDefault="000B656D" w:rsidP="00AF1E86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3F5DD0">
        <w:rPr>
          <w:rFonts w:ascii="ＭＳ Ｐ明朝" w:eastAsia="ＭＳ Ｐ明朝" w:hAnsi="ＭＳ Ｐ明朝" w:hint="eastAsia"/>
          <w:sz w:val="20"/>
          <w:szCs w:val="20"/>
        </w:rPr>
        <w:t>３</w:t>
      </w:r>
      <w:r>
        <w:rPr>
          <w:rFonts w:ascii="ＭＳ Ｐ明朝" w:eastAsia="ＭＳ Ｐ明朝" w:hAnsi="ＭＳ Ｐ明朝" w:hint="eastAsia"/>
          <w:sz w:val="20"/>
          <w:szCs w:val="20"/>
        </w:rPr>
        <w:t>）「収入の部」・「支出の部」の記載方法は、別添の記入例を参照してください。</w:t>
      </w:r>
    </w:p>
    <w:sectPr w:rsidR="000B656D" w:rsidRPr="00AF1E86" w:rsidSect="00AF1E86">
      <w:pgSz w:w="11906" w:h="16838" w:code="9"/>
      <w:pgMar w:top="397" w:right="1077" w:bottom="567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4059F" w14:textId="77777777" w:rsidR="00A65D84" w:rsidRDefault="00A65D84" w:rsidP="004E2F48">
      <w:r>
        <w:separator/>
      </w:r>
    </w:p>
  </w:endnote>
  <w:endnote w:type="continuationSeparator" w:id="0">
    <w:p w14:paraId="0AADE7AF" w14:textId="77777777" w:rsidR="00A65D84" w:rsidRDefault="00A65D84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7A1A" w14:textId="77777777" w:rsidR="00A65D84" w:rsidRDefault="00A65D84" w:rsidP="004E2F48">
      <w:r>
        <w:separator/>
      </w:r>
    </w:p>
  </w:footnote>
  <w:footnote w:type="continuationSeparator" w:id="0">
    <w:p w14:paraId="3C29E3A4" w14:textId="77777777" w:rsidR="00A65D84" w:rsidRDefault="00A65D84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8"/>
    <w:rsid w:val="000013B4"/>
    <w:rsid w:val="0000539D"/>
    <w:rsid w:val="000161A0"/>
    <w:rsid w:val="0002502E"/>
    <w:rsid w:val="000262C6"/>
    <w:rsid w:val="00031208"/>
    <w:rsid w:val="00041CF3"/>
    <w:rsid w:val="00044E8A"/>
    <w:rsid w:val="00061448"/>
    <w:rsid w:val="00066690"/>
    <w:rsid w:val="000709E1"/>
    <w:rsid w:val="000921BA"/>
    <w:rsid w:val="00092F40"/>
    <w:rsid w:val="000A19B5"/>
    <w:rsid w:val="000B656D"/>
    <w:rsid w:val="000E1DA3"/>
    <w:rsid w:val="000E31BC"/>
    <w:rsid w:val="000F1881"/>
    <w:rsid w:val="00101CB3"/>
    <w:rsid w:val="00105215"/>
    <w:rsid w:val="00121FBE"/>
    <w:rsid w:val="00130F51"/>
    <w:rsid w:val="00134C24"/>
    <w:rsid w:val="0014248C"/>
    <w:rsid w:val="00146AC7"/>
    <w:rsid w:val="00165747"/>
    <w:rsid w:val="001714E3"/>
    <w:rsid w:val="00176145"/>
    <w:rsid w:val="00180C27"/>
    <w:rsid w:val="00195746"/>
    <w:rsid w:val="001A228F"/>
    <w:rsid w:val="001A4BD1"/>
    <w:rsid w:val="001B0424"/>
    <w:rsid w:val="001B22D2"/>
    <w:rsid w:val="001D561F"/>
    <w:rsid w:val="001D72A1"/>
    <w:rsid w:val="001E3712"/>
    <w:rsid w:val="001F0AB4"/>
    <w:rsid w:val="001F118D"/>
    <w:rsid w:val="00202A88"/>
    <w:rsid w:val="0021542A"/>
    <w:rsid w:val="00222FC7"/>
    <w:rsid w:val="00226148"/>
    <w:rsid w:val="00227C2F"/>
    <w:rsid w:val="0023573F"/>
    <w:rsid w:val="002358D9"/>
    <w:rsid w:val="0025174F"/>
    <w:rsid w:val="00257CC3"/>
    <w:rsid w:val="00275B18"/>
    <w:rsid w:val="00281E09"/>
    <w:rsid w:val="00287A36"/>
    <w:rsid w:val="002B7689"/>
    <w:rsid w:val="0031471B"/>
    <w:rsid w:val="00340640"/>
    <w:rsid w:val="00342FF7"/>
    <w:rsid w:val="003509CF"/>
    <w:rsid w:val="00355831"/>
    <w:rsid w:val="00381CB3"/>
    <w:rsid w:val="003923F7"/>
    <w:rsid w:val="003A7AA2"/>
    <w:rsid w:val="003B61F3"/>
    <w:rsid w:val="003D0BF2"/>
    <w:rsid w:val="003D1C35"/>
    <w:rsid w:val="003E4230"/>
    <w:rsid w:val="003F5DD0"/>
    <w:rsid w:val="003F6C18"/>
    <w:rsid w:val="00420C70"/>
    <w:rsid w:val="004350CE"/>
    <w:rsid w:val="004635F9"/>
    <w:rsid w:val="00482213"/>
    <w:rsid w:val="00493A91"/>
    <w:rsid w:val="004E2F48"/>
    <w:rsid w:val="005120A8"/>
    <w:rsid w:val="00514588"/>
    <w:rsid w:val="005224F1"/>
    <w:rsid w:val="00536F25"/>
    <w:rsid w:val="0055128A"/>
    <w:rsid w:val="005728C3"/>
    <w:rsid w:val="00572937"/>
    <w:rsid w:val="005774FB"/>
    <w:rsid w:val="00581C28"/>
    <w:rsid w:val="005A25C0"/>
    <w:rsid w:val="005A6D19"/>
    <w:rsid w:val="005A7BC4"/>
    <w:rsid w:val="005B7CBF"/>
    <w:rsid w:val="005D06BD"/>
    <w:rsid w:val="005D349D"/>
    <w:rsid w:val="005D3B06"/>
    <w:rsid w:val="005D750F"/>
    <w:rsid w:val="005E38F5"/>
    <w:rsid w:val="005E6727"/>
    <w:rsid w:val="005F5C51"/>
    <w:rsid w:val="005F6C4C"/>
    <w:rsid w:val="00600802"/>
    <w:rsid w:val="00602767"/>
    <w:rsid w:val="00611086"/>
    <w:rsid w:val="006176E1"/>
    <w:rsid w:val="00623927"/>
    <w:rsid w:val="00630122"/>
    <w:rsid w:val="00636247"/>
    <w:rsid w:val="00671A9E"/>
    <w:rsid w:val="00686FA7"/>
    <w:rsid w:val="0068707A"/>
    <w:rsid w:val="006B0946"/>
    <w:rsid w:val="006B46B5"/>
    <w:rsid w:val="006C20D6"/>
    <w:rsid w:val="006E2FB2"/>
    <w:rsid w:val="006E6E38"/>
    <w:rsid w:val="006F672F"/>
    <w:rsid w:val="00701237"/>
    <w:rsid w:val="00717159"/>
    <w:rsid w:val="00727423"/>
    <w:rsid w:val="00727F7A"/>
    <w:rsid w:val="007405BC"/>
    <w:rsid w:val="00743A75"/>
    <w:rsid w:val="00743D4A"/>
    <w:rsid w:val="00772A9D"/>
    <w:rsid w:val="00784D4E"/>
    <w:rsid w:val="0078529E"/>
    <w:rsid w:val="007871DB"/>
    <w:rsid w:val="007A13F9"/>
    <w:rsid w:val="007B2B92"/>
    <w:rsid w:val="007C232D"/>
    <w:rsid w:val="007D11A3"/>
    <w:rsid w:val="007E177F"/>
    <w:rsid w:val="007F3EA6"/>
    <w:rsid w:val="00821C76"/>
    <w:rsid w:val="00825B46"/>
    <w:rsid w:val="00841186"/>
    <w:rsid w:val="00866EC5"/>
    <w:rsid w:val="00875FB2"/>
    <w:rsid w:val="0087777F"/>
    <w:rsid w:val="00880EF8"/>
    <w:rsid w:val="00886FC4"/>
    <w:rsid w:val="008B2511"/>
    <w:rsid w:val="008C1105"/>
    <w:rsid w:val="008C2528"/>
    <w:rsid w:val="008D31F5"/>
    <w:rsid w:val="00916EFA"/>
    <w:rsid w:val="009329D4"/>
    <w:rsid w:val="00934DD8"/>
    <w:rsid w:val="009431AE"/>
    <w:rsid w:val="009511BE"/>
    <w:rsid w:val="00956177"/>
    <w:rsid w:val="00965103"/>
    <w:rsid w:val="00984478"/>
    <w:rsid w:val="009A43BF"/>
    <w:rsid w:val="009A6345"/>
    <w:rsid w:val="009B622A"/>
    <w:rsid w:val="009C23DF"/>
    <w:rsid w:val="009D7070"/>
    <w:rsid w:val="009E72E9"/>
    <w:rsid w:val="009F2FD6"/>
    <w:rsid w:val="00A07CA2"/>
    <w:rsid w:val="00A15EE5"/>
    <w:rsid w:val="00A202C7"/>
    <w:rsid w:val="00A3115D"/>
    <w:rsid w:val="00A403A9"/>
    <w:rsid w:val="00A4464F"/>
    <w:rsid w:val="00A65D84"/>
    <w:rsid w:val="00A701D0"/>
    <w:rsid w:val="00AA02B3"/>
    <w:rsid w:val="00AB2CDF"/>
    <w:rsid w:val="00AB6CBB"/>
    <w:rsid w:val="00AC0B12"/>
    <w:rsid w:val="00AE578B"/>
    <w:rsid w:val="00AF1E86"/>
    <w:rsid w:val="00AF4D61"/>
    <w:rsid w:val="00AF5680"/>
    <w:rsid w:val="00AF7F3D"/>
    <w:rsid w:val="00B02E31"/>
    <w:rsid w:val="00B06AF1"/>
    <w:rsid w:val="00B149F4"/>
    <w:rsid w:val="00B16AEE"/>
    <w:rsid w:val="00B2013C"/>
    <w:rsid w:val="00B2459C"/>
    <w:rsid w:val="00B41CC6"/>
    <w:rsid w:val="00B65B7C"/>
    <w:rsid w:val="00B821E5"/>
    <w:rsid w:val="00B83B0E"/>
    <w:rsid w:val="00B86080"/>
    <w:rsid w:val="00B95664"/>
    <w:rsid w:val="00BA2775"/>
    <w:rsid w:val="00BB6184"/>
    <w:rsid w:val="00BD4E4C"/>
    <w:rsid w:val="00C00175"/>
    <w:rsid w:val="00C14274"/>
    <w:rsid w:val="00C144ED"/>
    <w:rsid w:val="00C15D88"/>
    <w:rsid w:val="00C2241F"/>
    <w:rsid w:val="00C25637"/>
    <w:rsid w:val="00C277FB"/>
    <w:rsid w:val="00C5139C"/>
    <w:rsid w:val="00C53D91"/>
    <w:rsid w:val="00C8306C"/>
    <w:rsid w:val="00CB438F"/>
    <w:rsid w:val="00CC000C"/>
    <w:rsid w:val="00CE5DCF"/>
    <w:rsid w:val="00D066D0"/>
    <w:rsid w:val="00D11F47"/>
    <w:rsid w:val="00D12111"/>
    <w:rsid w:val="00D1304D"/>
    <w:rsid w:val="00D14C6D"/>
    <w:rsid w:val="00D350A0"/>
    <w:rsid w:val="00D44760"/>
    <w:rsid w:val="00D5763A"/>
    <w:rsid w:val="00D71766"/>
    <w:rsid w:val="00D71E7A"/>
    <w:rsid w:val="00D94EEB"/>
    <w:rsid w:val="00D97A9C"/>
    <w:rsid w:val="00DB0F3E"/>
    <w:rsid w:val="00DB580B"/>
    <w:rsid w:val="00DC3157"/>
    <w:rsid w:val="00DD50A1"/>
    <w:rsid w:val="00DF078A"/>
    <w:rsid w:val="00E059F4"/>
    <w:rsid w:val="00E13238"/>
    <w:rsid w:val="00E327D9"/>
    <w:rsid w:val="00E367A5"/>
    <w:rsid w:val="00E616DC"/>
    <w:rsid w:val="00E762B1"/>
    <w:rsid w:val="00E80CA8"/>
    <w:rsid w:val="00E91386"/>
    <w:rsid w:val="00E92F0C"/>
    <w:rsid w:val="00ED0CF5"/>
    <w:rsid w:val="00ED3DC7"/>
    <w:rsid w:val="00EF51A3"/>
    <w:rsid w:val="00F0155E"/>
    <w:rsid w:val="00F139D6"/>
    <w:rsid w:val="00F14FD1"/>
    <w:rsid w:val="00F30DC0"/>
    <w:rsid w:val="00F437C3"/>
    <w:rsid w:val="00F44375"/>
    <w:rsid w:val="00F478FF"/>
    <w:rsid w:val="00F52A4D"/>
    <w:rsid w:val="00F83873"/>
    <w:rsid w:val="00F846EA"/>
    <w:rsid w:val="00FC113C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7639AA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E2F48"/>
  </w:style>
  <w:style w:type="paragraph" w:styleId="a5">
    <w:name w:val="footer"/>
    <w:basedOn w:val="a"/>
    <w:link w:val="a6"/>
    <w:uiPriority w:val="99"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7871D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71D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871DB"/>
    <w:rPr>
      <w:rFonts w:ascii="Century" w:eastAsia="ＭＳ ゴシック" w:hAnsi="Century" w:cs="Times New Roman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71D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871DB"/>
    <w:rPr>
      <w:rFonts w:ascii="Century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01C50-0204-4FDB-AF4F-4E9B5129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h_kanauchi</cp:lastModifiedBy>
  <cp:revision>117</cp:revision>
  <cp:lastPrinted>2024-01-16T05:08:00Z</cp:lastPrinted>
  <dcterms:created xsi:type="dcterms:W3CDTF">2015-10-19T01:15:00Z</dcterms:created>
  <dcterms:modified xsi:type="dcterms:W3CDTF">2024-01-16T05:09:00Z</dcterms:modified>
</cp:coreProperties>
</file>