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B13" w:rsidRDefault="001A1B13" w:rsidP="001A1B13">
      <w:pPr>
        <w:jc w:val="right"/>
        <w:rPr>
          <w:rFonts w:asciiTheme="majorEastAsia" w:eastAsiaTheme="majorEastAsia" w:hAnsiTheme="majorEastAsia"/>
          <w:sz w:val="24"/>
          <w:szCs w:val="24"/>
        </w:rPr>
      </w:pPr>
    </w:p>
    <w:p w:rsidR="00BD10F1" w:rsidRPr="003E1EDF" w:rsidRDefault="00466799" w:rsidP="00466799">
      <w:pPr>
        <w:jc w:val="center"/>
        <w:rPr>
          <w:rFonts w:asciiTheme="majorEastAsia" w:eastAsiaTheme="majorEastAsia" w:hAnsiTheme="majorEastAsia"/>
          <w:sz w:val="24"/>
          <w:szCs w:val="24"/>
        </w:rPr>
      </w:pPr>
      <w:r w:rsidRPr="003E1EDF">
        <w:rPr>
          <w:rFonts w:asciiTheme="majorEastAsia" w:eastAsiaTheme="majorEastAsia" w:hAnsiTheme="majorEastAsia" w:hint="eastAsia"/>
          <w:sz w:val="24"/>
          <w:szCs w:val="24"/>
        </w:rPr>
        <w:t>第</w:t>
      </w:r>
      <w:r w:rsidR="00220232">
        <w:rPr>
          <w:rFonts w:asciiTheme="majorEastAsia" w:eastAsiaTheme="majorEastAsia" w:hAnsiTheme="majorEastAsia" w:hint="eastAsia"/>
          <w:sz w:val="24"/>
          <w:szCs w:val="24"/>
        </w:rPr>
        <w:t>６</w:t>
      </w:r>
      <w:r w:rsidRPr="003E1EDF">
        <w:rPr>
          <w:rFonts w:asciiTheme="majorEastAsia" w:eastAsiaTheme="majorEastAsia" w:hAnsiTheme="majorEastAsia" w:hint="eastAsia"/>
          <w:sz w:val="24"/>
          <w:szCs w:val="24"/>
        </w:rPr>
        <w:t>回山陰海岸ジオパーク小学生駅伝競走大会</w:t>
      </w:r>
    </w:p>
    <w:p w:rsidR="00466799" w:rsidRPr="003E1EDF" w:rsidRDefault="00466799" w:rsidP="00466799">
      <w:pPr>
        <w:jc w:val="center"/>
        <w:rPr>
          <w:rFonts w:asciiTheme="majorEastAsia" w:eastAsiaTheme="majorEastAsia" w:hAnsiTheme="majorEastAsia"/>
          <w:sz w:val="24"/>
          <w:szCs w:val="24"/>
        </w:rPr>
      </w:pPr>
      <w:r w:rsidRPr="003E1EDF">
        <w:rPr>
          <w:rFonts w:asciiTheme="majorEastAsia" w:eastAsiaTheme="majorEastAsia" w:hAnsiTheme="majorEastAsia" w:hint="eastAsia"/>
          <w:sz w:val="24"/>
          <w:szCs w:val="24"/>
        </w:rPr>
        <w:t>兼第</w:t>
      </w:r>
      <w:r w:rsidR="00220232">
        <w:rPr>
          <w:rFonts w:asciiTheme="majorEastAsia" w:eastAsiaTheme="majorEastAsia" w:hAnsiTheme="majorEastAsia" w:hint="eastAsia"/>
          <w:sz w:val="24"/>
          <w:szCs w:val="24"/>
        </w:rPr>
        <w:t>３０</w:t>
      </w:r>
      <w:r w:rsidRPr="003E1EDF">
        <w:rPr>
          <w:rFonts w:asciiTheme="majorEastAsia" w:eastAsiaTheme="majorEastAsia" w:hAnsiTheme="majorEastAsia" w:hint="eastAsia"/>
          <w:sz w:val="24"/>
          <w:szCs w:val="24"/>
        </w:rPr>
        <w:t>回但馬小学生駅伝競走大会　開催要項</w:t>
      </w:r>
    </w:p>
    <w:p w:rsidR="00466799" w:rsidRPr="003E1EDF" w:rsidRDefault="00466799" w:rsidP="00466799">
      <w:pPr>
        <w:jc w:val="left"/>
        <w:rPr>
          <w:rFonts w:asciiTheme="minorEastAsia" w:hAnsiTheme="minorEastAsia"/>
          <w:sz w:val="24"/>
          <w:szCs w:val="24"/>
        </w:rPr>
      </w:pPr>
    </w:p>
    <w:p w:rsidR="00466799" w:rsidRPr="003E1EDF" w:rsidRDefault="00466799" w:rsidP="00806351">
      <w:pPr>
        <w:ind w:left="1680" w:hangingChars="800" w:hanging="1680"/>
        <w:jc w:val="left"/>
        <w:rPr>
          <w:rFonts w:asciiTheme="minorEastAsia" w:hAnsiTheme="minorEastAsia"/>
          <w:szCs w:val="21"/>
        </w:rPr>
      </w:pPr>
      <w:r w:rsidRPr="003E1EDF">
        <w:rPr>
          <w:rFonts w:asciiTheme="minorEastAsia" w:hAnsiTheme="minorEastAsia" w:hint="eastAsia"/>
          <w:szCs w:val="21"/>
        </w:rPr>
        <w:t xml:space="preserve">１　趣　</w:t>
      </w:r>
      <w:r w:rsidR="001F74BA" w:rsidRPr="003E1EDF">
        <w:rPr>
          <w:rFonts w:asciiTheme="minorEastAsia" w:hAnsiTheme="minorEastAsia" w:hint="eastAsia"/>
          <w:szCs w:val="21"/>
        </w:rPr>
        <w:t xml:space="preserve">　</w:t>
      </w:r>
      <w:r w:rsidRPr="003E1EDF">
        <w:rPr>
          <w:rFonts w:asciiTheme="minorEastAsia" w:hAnsiTheme="minorEastAsia" w:hint="eastAsia"/>
          <w:szCs w:val="21"/>
        </w:rPr>
        <w:t xml:space="preserve">旨　</w:t>
      </w:r>
      <w:r w:rsidR="00806351" w:rsidRPr="003E1EDF">
        <w:rPr>
          <w:rFonts w:asciiTheme="minorEastAsia" w:hAnsiTheme="minorEastAsia" w:hint="eastAsia"/>
          <w:szCs w:val="21"/>
        </w:rPr>
        <w:t xml:space="preserve">　</w:t>
      </w:r>
      <w:r w:rsidRPr="003E1EDF">
        <w:rPr>
          <w:rFonts w:asciiTheme="minorEastAsia" w:hAnsiTheme="minorEastAsia" w:hint="eastAsia"/>
          <w:szCs w:val="21"/>
        </w:rPr>
        <w:t>長距離走を</w:t>
      </w:r>
      <w:r w:rsidR="00433440">
        <w:rPr>
          <w:rFonts w:asciiTheme="minorEastAsia" w:hAnsiTheme="minorEastAsia" w:hint="eastAsia"/>
          <w:szCs w:val="21"/>
        </w:rPr>
        <w:t>通して</w:t>
      </w:r>
      <w:r w:rsidRPr="003E1EDF">
        <w:rPr>
          <w:rFonts w:asciiTheme="minorEastAsia" w:hAnsiTheme="minorEastAsia" w:hint="eastAsia"/>
          <w:szCs w:val="21"/>
        </w:rPr>
        <w:t>個人の心身を鍛えるとともに、１本のタスキをつなぎながらゴールを目指す中で、仲間意識の</w:t>
      </w:r>
      <w:r w:rsidR="00AD6E6C" w:rsidRPr="003E1EDF">
        <w:rPr>
          <w:rFonts w:asciiTheme="minorEastAsia" w:hAnsiTheme="minorEastAsia" w:hint="eastAsia"/>
          <w:szCs w:val="21"/>
        </w:rPr>
        <w:t>醸成を図る。また、山陰海岸ジオパーク活動が盛り上がりを見せる中で、府県を超えた小学生同士の交流を図る。</w:t>
      </w:r>
    </w:p>
    <w:p w:rsidR="00AD6E6C" w:rsidRPr="003E1EDF" w:rsidRDefault="00AD6E6C" w:rsidP="00466799">
      <w:pPr>
        <w:jc w:val="left"/>
        <w:rPr>
          <w:rFonts w:asciiTheme="minorEastAsia" w:hAnsiTheme="minorEastAsia"/>
          <w:szCs w:val="21"/>
        </w:rPr>
      </w:pPr>
    </w:p>
    <w:p w:rsidR="00AD6E6C" w:rsidRDefault="00AD6E6C" w:rsidP="00466799">
      <w:pPr>
        <w:jc w:val="left"/>
        <w:rPr>
          <w:rFonts w:asciiTheme="minorEastAsia" w:hAnsiTheme="minorEastAsia"/>
          <w:szCs w:val="21"/>
        </w:rPr>
      </w:pPr>
      <w:r w:rsidRPr="003E1EDF">
        <w:rPr>
          <w:rFonts w:asciiTheme="minorEastAsia" w:hAnsiTheme="minorEastAsia" w:hint="eastAsia"/>
          <w:szCs w:val="21"/>
        </w:rPr>
        <w:t xml:space="preserve">２　期　</w:t>
      </w:r>
      <w:r w:rsidR="001F74BA" w:rsidRPr="003E1EDF">
        <w:rPr>
          <w:rFonts w:asciiTheme="minorEastAsia" w:hAnsiTheme="minorEastAsia" w:hint="eastAsia"/>
          <w:szCs w:val="21"/>
        </w:rPr>
        <w:t xml:space="preserve">　</w:t>
      </w:r>
      <w:r w:rsidRPr="003E1EDF">
        <w:rPr>
          <w:rFonts w:asciiTheme="minorEastAsia" w:hAnsiTheme="minorEastAsia" w:hint="eastAsia"/>
          <w:szCs w:val="21"/>
        </w:rPr>
        <w:t xml:space="preserve">日　</w:t>
      </w:r>
      <w:r w:rsidR="00806351" w:rsidRPr="003E1EDF">
        <w:rPr>
          <w:rFonts w:asciiTheme="minorEastAsia" w:hAnsiTheme="minorEastAsia" w:hint="eastAsia"/>
          <w:szCs w:val="21"/>
        </w:rPr>
        <w:t xml:space="preserve">　</w:t>
      </w:r>
      <w:r w:rsidR="00220232">
        <w:rPr>
          <w:rFonts w:asciiTheme="minorEastAsia" w:hAnsiTheme="minorEastAsia" w:hint="eastAsia"/>
          <w:szCs w:val="21"/>
        </w:rPr>
        <w:t>令和元</w:t>
      </w:r>
      <w:r w:rsidRPr="003E1EDF">
        <w:rPr>
          <w:rFonts w:asciiTheme="minorEastAsia" w:hAnsiTheme="minorEastAsia" w:hint="eastAsia"/>
          <w:szCs w:val="21"/>
        </w:rPr>
        <w:t>年１０月２</w:t>
      </w:r>
      <w:r w:rsidR="00220232">
        <w:rPr>
          <w:rFonts w:asciiTheme="minorEastAsia" w:hAnsiTheme="minorEastAsia" w:hint="eastAsia"/>
          <w:szCs w:val="21"/>
        </w:rPr>
        <w:t>６</w:t>
      </w:r>
      <w:r w:rsidRPr="003E1EDF">
        <w:rPr>
          <w:rFonts w:asciiTheme="minorEastAsia" w:hAnsiTheme="minorEastAsia" w:hint="eastAsia"/>
          <w:szCs w:val="21"/>
        </w:rPr>
        <w:t>日（土）　雨天決行</w:t>
      </w:r>
    </w:p>
    <w:p w:rsidR="009D287D" w:rsidRPr="003E1EDF" w:rsidRDefault="009D287D" w:rsidP="00466799">
      <w:pPr>
        <w:jc w:val="left"/>
        <w:rPr>
          <w:rFonts w:asciiTheme="minorEastAsia" w:hAnsiTheme="minorEastAsia"/>
          <w:szCs w:val="21"/>
        </w:rPr>
      </w:pPr>
      <w:r>
        <w:rPr>
          <w:rFonts w:asciiTheme="minorEastAsia" w:hAnsiTheme="minorEastAsia" w:hint="eastAsia"/>
          <w:szCs w:val="21"/>
        </w:rPr>
        <w:t xml:space="preserve">　　　　　　　　　〔当日の但馬ドーム開場時刻：７：００〕</w:t>
      </w:r>
    </w:p>
    <w:p w:rsidR="00AD6E6C" w:rsidRPr="003E1EDF" w:rsidRDefault="00AD6E6C" w:rsidP="00466799">
      <w:pPr>
        <w:jc w:val="left"/>
        <w:rPr>
          <w:rFonts w:asciiTheme="minorEastAsia" w:hAnsiTheme="minorEastAsia"/>
          <w:szCs w:val="21"/>
        </w:rPr>
      </w:pPr>
    </w:p>
    <w:p w:rsidR="00AD6E6C" w:rsidRPr="003E1EDF" w:rsidRDefault="00AD6E6C" w:rsidP="00466799">
      <w:pPr>
        <w:jc w:val="left"/>
        <w:rPr>
          <w:rFonts w:asciiTheme="minorEastAsia" w:hAnsiTheme="minorEastAsia"/>
          <w:szCs w:val="21"/>
        </w:rPr>
      </w:pPr>
      <w:r w:rsidRPr="003E1EDF">
        <w:rPr>
          <w:rFonts w:asciiTheme="minorEastAsia" w:hAnsiTheme="minorEastAsia" w:hint="eastAsia"/>
          <w:szCs w:val="21"/>
        </w:rPr>
        <w:t xml:space="preserve">３　場　</w:t>
      </w:r>
      <w:r w:rsidR="001F74BA" w:rsidRPr="003E1EDF">
        <w:rPr>
          <w:rFonts w:asciiTheme="minorEastAsia" w:hAnsiTheme="minorEastAsia" w:hint="eastAsia"/>
          <w:szCs w:val="21"/>
        </w:rPr>
        <w:t xml:space="preserve">　</w:t>
      </w:r>
      <w:r w:rsidRPr="003E1EDF">
        <w:rPr>
          <w:rFonts w:asciiTheme="minorEastAsia" w:hAnsiTheme="minorEastAsia" w:hint="eastAsia"/>
          <w:szCs w:val="21"/>
        </w:rPr>
        <w:t xml:space="preserve">所　</w:t>
      </w:r>
      <w:r w:rsidR="00806351" w:rsidRPr="003E1EDF">
        <w:rPr>
          <w:rFonts w:asciiTheme="minorEastAsia" w:hAnsiTheme="minorEastAsia" w:hint="eastAsia"/>
          <w:szCs w:val="21"/>
        </w:rPr>
        <w:t xml:space="preserve">　</w:t>
      </w:r>
      <w:r w:rsidRPr="003E1EDF">
        <w:rPr>
          <w:rFonts w:asciiTheme="minorEastAsia" w:hAnsiTheme="minorEastAsia" w:hint="eastAsia"/>
          <w:szCs w:val="21"/>
        </w:rPr>
        <w:t>全但バス但馬ドーム周辺駅伝コース〔豊岡市日高町名色88-50〕</w:t>
      </w:r>
    </w:p>
    <w:p w:rsidR="00AD6E6C" w:rsidRPr="003E1EDF" w:rsidRDefault="00AD6E6C" w:rsidP="00466799">
      <w:pPr>
        <w:jc w:val="left"/>
        <w:rPr>
          <w:rFonts w:asciiTheme="minorEastAsia" w:hAnsiTheme="minorEastAsia"/>
          <w:szCs w:val="21"/>
        </w:rPr>
      </w:pPr>
    </w:p>
    <w:p w:rsidR="00AD6E6C" w:rsidRPr="003E1EDF" w:rsidRDefault="00AD6E6C" w:rsidP="00466799">
      <w:pPr>
        <w:jc w:val="left"/>
        <w:rPr>
          <w:rFonts w:asciiTheme="minorEastAsia" w:hAnsiTheme="minorEastAsia"/>
          <w:szCs w:val="21"/>
        </w:rPr>
      </w:pPr>
      <w:r w:rsidRPr="003E1EDF">
        <w:rPr>
          <w:rFonts w:asciiTheme="minorEastAsia" w:hAnsiTheme="minorEastAsia" w:hint="eastAsia"/>
          <w:szCs w:val="21"/>
        </w:rPr>
        <w:t>４　主</w:t>
      </w:r>
      <w:r w:rsidR="001F74BA" w:rsidRPr="003E1EDF">
        <w:rPr>
          <w:rFonts w:asciiTheme="minorEastAsia" w:hAnsiTheme="minorEastAsia" w:hint="eastAsia"/>
          <w:szCs w:val="21"/>
        </w:rPr>
        <w:t xml:space="preserve">　</w:t>
      </w:r>
      <w:r w:rsidRPr="003E1EDF">
        <w:rPr>
          <w:rFonts w:asciiTheme="minorEastAsia" w:hAnsiTheme="minorEastAsia" w:hint="eastAsia"/>
          <w:szCs w:val="21"/>
        </w:rPr>
        <w:t xml:space="preserve">　催　</w:t>
      </w:r>
      <w:r w:rsidR="00806351" w:rsidRPr="003E1EDF">
        <w:rPr>
          <w:rFonts w:asciiTheme="minorEastAsia" w:hAnsiTheme="minorEastAsia" w:hint="eastAsia"/>
          <w:szCs w:val="21"/>
        </w:rPr>
        <w:t xml:space="preserve">　</w:t>
      </w:r>
      <w:r w:rsidRPr="003E1EDF">
        <w:rPr>
          <w:rFonts w:asciiTheme="minorEastAsia" w:hAnsiTheme="minorEastAsia" w:hint="eastAsia"/>
          <w:szCs w:val="21"/>
        </w:rPr>
        <w:t>山陰海岸ジオパーク小学生駅伝競走大会実行委員会</w:t>
      </w:r>
    </w:p>
    <w:p w:rsidR="00AD6E6C" w:rsidRPr="00C457FA" w:rsidRDefault="00AD6E6C" w:rsidP="00256100">
      <w:pPr>
        <w:ind w:left="1680" w:hangingChars="800" w:hanging="1680"/>
        <w:jc w:val="left"/>
        <w:rPr>
          <w:rFonts w:asciiTheme="minorEastAsia" w:hAnsiTheme="minorEastAsia"/>
          <w:szCs w:val="21"/>
        </w:rPr>
      </w:pPr>
      <w:r w:rsidRPr="003E1EDF">
        <w:rPr>
          <w:rFonts w:asciiTheme="minorEastAsia" w:hAnsiTheme="minorEastAsia" w:hint="eastAsia"/>
          <w:szCs w:val="21"/>
        </w:rPr>
        <w:t xml:space="preserve">　　　　　</w:t>
      </w:r>
      <w:r w:rsidR="001F74BA" w:rsidRPr="003E1EDF">
        <w:rPr>
          <w:rFonts w:asciiTheme="minorEastAsia" w:hAnsiTheme="minorEastAsia" w:hint="eastAsia"/>
          <w:szCs w:val="21"/>
        </w:rPr>
        <w:t xml:space="preserve">　</w:t>
      </w:r>
      <w:r w:rsidR="00806351" w:rsidRPr="003E1EDF">
        <w:rPr>
          <w:rFonts w:asciiTheme="minorEastAsia" w:hAnsiTheme="minorEastAsia" w:hint="eastAsia"/>
          <w:szCs w:val="21"/>
        </w:rPr>
        <w:t xml:space="preserve">　</w:t>
      </w:r>
      <w:r w:rsidRPr="003E1EDF">
        <w:rPr>
          <w:rFonts w:asciiTheme="minorEastAsia" w:hAnsiTheme="minorEastAsia" w:hint="eastAsia"/>
          <w:szCs w:val="21"/>
        </w:rPr>
        <w:t>（但馬青少年本部、</w:t>
      </w:r>
      <w:r w:rsidR="00256100" w:rsidRPr="00C457FA">
        <w:rPr>
          <w:rFonts w:asciiTheme="minorEastAsia" w:hAnsiTheme="minorEastAsia" w:hint="eastAsia"/>
          <w:szCs w:val="21"/>
        </w:rPr>
        <w:t>朝来市、</w:t>
      </w:r>
      <w:r w:rsidRPr="00C457FA">
        <w:rPr>
          <w:rFonts w:asciiTheme="minorEastAsia" w:hAnsiTheme="minorEastAsia" w:hint="eastAsia"/>
          <w:szCs w:val="21"/>
        </w:rPr>
        <w:t>但馬管内市町教育委員会</w:t>
      </w:r>
      <w:r w:rsidR="0007283C" w:rsidRPr="00C457FA">
        <w:rPr>
          <w:rFonts w:asciiTheme="minorEastAsia" w:hAnsiTheme="minorEastAsia" w:hint="eastAsia"/>
          <w:szCs w:val="21"/>
        </w:rPr>
        <w:t>(</w:t>
      </w:r>
      <w:r w:rsidR="00256100" w:rsidRPr="00C457FA">
        <w:rPr>
          <w:rFonts w:asciiTheme="minorEastAsia" w:hAnsiTheme="minorEastAsia" w:hint="eastAsia"/>
          <w:szCs w:val="21"/>
        </w:rPr>
        <w:t>朝来市除く</w:t>
      </w:r>
      <w:r w:rsidR="0007283C" w:rsidRPr="00C457FA">
        <w:rPr>
          <w:rFonts w:asciiTheme="minorEastAsia" w:hAnsiTheme="minorEastAsia" w:hint="eastAsia"/>
          <w:szCs w:val="21"/>
        </w:rPr>
        <w:t>)</w:t>
      </w:r>
      <w:r w:rsidRPr="00C457FA">
        <w:rPr>
          <w:rFonts w:asciiTheme="minorEastAsia" w:hAnsiTheme="minorEastAsia" w:hint="eastAsia"/>
          <w:szCs w:val="21"/>
        </w:rPr>
        <w:t>、鳥取市教育委員会、岩美町教育委員会、京丹後市教育委員会、陸上競技関係者）</w:t>
      </w:r>
    </w:p>
    <w:p w:rsidR="00AD6E6C" w:rsidRPr="00C457FA" w:rsidRDefault="00AD6E6C" w:rsidP="00466799">
      <w:pPr>
        <w:jc w:val="left"/>
        <w:rPr>
          <w:rFonts w:asciiTheme="minorEastAsia" w:hAnsiTheme="minorEastAsia"/>
          <w:szCs w:val="21"/>
        </w:rPr>
      </w:pPr>
    </w:p>
    <w:p w:rsidR="001F74BA" w:rsidRPr="00C457FA" w:rsidRDefault="00AD6E6C" w:rsidP="00466799">
      <w:pPr>
        <w:jc w:val="left"/>
        <w:rPr>
          <w:rFonts w:asciiTheme="minorEastAsia" w:hAnsiTheme="minorEastAsia"/>
          <w:szCs w:val="21"/>
        </w:rPr>
      </w:pPr>
      <w:r w:rsidRPr="00C457FA">
        <w:rPr>
          <w:rFonts w:asciiTheme="minorEastAsia" w:hAnsiTheme="minorEastAsia" w:hint="eastAsia"/>
          <w:szCs w:val="21"/>
        </w:rPr>
        <w:t>５　後</w:t>
      </w:r>
      <w:r w:rsidR="001F74BA" w:rsidRPr="00C457FA">
        <w:rPr>
          <w:rFonts w:asciiTheme="minorEastAsia" w:hAnsiTheme="minorEastAsia" w:hint="eastAsia"/>
          <w:szCs w:val="21"/>
        </w:rPr>
        <w:t xml:space="preserve">　</w:t>
      </w:r>
      <w:r w:rsidRPr="00C457FA">
        <w:rPr>
          <w:rFonts w:asciiTheme="minorEastAsia" w:hAnsiTheme="minorEastAsia" w:hint="eastAsia"/>
          <w:szCs w:val="21"/>
        </w:rPr>
        <w:t xml:space="preserve">　援　</w:t>
      </w:r>
      <w:r w:rsidR="00806351" w:rsidRPr="00C457FA">
        <w:rPr>
          <w:rFonts w:asciiTheme="minorEastAsia" w:hAnsiTheme="minorEastAsia" w:hint="eastAsia"/>
          <w:szCs w:val="21"/>
        </w:rPr>
        <w:t xml:space="preserve">　</w:t>
      </w:r>
      <w:r w:rsidRPr="00C457FA">
        <w:rPr>
          <w:rFonts w:asciiTheme="minorEastAsia" w:hAnsiTheme="minorEastAsia" w:hint="eastAsia"/>
          <w:szCs w:val="21"/>
        </w:rPr>
        <w:t>但馬県民局、但馬教育事務所、但馬</w:t>
      </w:r>
      <w:r w:rsidR="001F74BA" w:rsidRPr="00C457FA">
        <w:rPr>
          <w:rFonts w:asciiTheme="minorEastAsia" w:hAnsiTheme="minorEastAsia" w:hint="eastAsia"/>
          <w:szCs w:val="21"/>
        </w:rPr>
        <w:t>小学校長会、但馬ドーム、</w:t>
      </w:r>
    </w:p>
    <w:p w:rsidR="00AD6E6C" w:rsidRPr="00C457FA" w:rsidRDefault="001F74BA" w:rsidP="003E2577">
      <w:pPr>
        <w:ind w:firstLineChars="600" w:firstLine="1260"/>
        <w:jc w:val="left"/>
        <w:rPr>
          <w:rFonts w:asciiTheme="minorEastAsia" w:hAnsiTheme="minorEastAsia"/>
          <w:szCs w:val="21"/>
        </w:rPr>
      </w:pPr>
      <w:bookmarkStart w:id="0" w:name="_GoBack"/>
      <w:bookmarkEnd w:id="0"/>
      <w:r w:rsidRPr="00C457FA">
        <w:rPr>
          <w:rFonts w:asciiTheme="minorEastAsia" w:hAnsiTheme="minorEastAsia" w:hint="eastAsia"/>
          <w:szCs w:val="21"/>
        </w:rPr>
        <w:t xml:space="preserve">　</w:t>
      </w:r>
      <w:r w:rsidR="00806351" w:rsidRPr="00C457FA">
        <w:rPr>
          <w:rFonts w:asciiTheme="minorEastAsia" w:hAnsiTheme="minorEastAsia" w:hint="eastAsia"/>
          <w:szCs w:val="21"/>
        </w:rPr>
        <w:t xml:space="preserve">　</w:t>
      </w:r>
      <w:r w:rsidRPr="00C457FA">
        <w:rPr>
          <w:rFonts w:asciiTheme="minorEastAsia" w:hAnsiTheme="minorEastAsia" w:hint="eastAsia"/>
          <w:szCs w:val="21"/>
        </w:rPr>
        <w:t>山陰海岸ジオパーク推進協議会</w:t>
      </w:r>
    </w:p>
    <w:p w:rsidR="001F74BA" w:rsidRPr="00C457FA" w:rsidRDefault="001F74BA" w:rsidP="001F74BA">
      <w:pPr>
        <w:jc w:val="left"/>
        <w:rPr>
          <w:rFonts w:asciiTheme="minorEastAsia" w:hAnsiTheme="minorEastAsia"/>
          <w:szCs w:val="21"/>
        </w:rPr>
      </w:pPr>
    </w:p>
    <w:p w:rsidR="001F74BA" w:rsidRPr="00C457FA" w:rsidRDefault="001F74BA" w:rsidP="001F74BA">
      <w:pPr>
        <w:jc w:val="left"/>
        <w:rPr>
          <w:rFonts w:asciiTheme="minorEastAsia" w:hAnsiTheme="minorEastAsia"/>
          <w:szCs w:val="21"/>
        </w:rPr>
      </w:pPr>
      <w:r w:rsidRPr="00C457FA">
        <w:rPr>
          <w:rFonts w:asciiTheme="minorEastAsia" w:hAnsiTheme="minorEastAsia" w:hint="eastAsia"/>
          <w:szCs w:val="21"/>
        </w:rPr>
        <w:t xml:space="preserve">６　募集範囲　</w:t>
      </w:r>
      <w:r w:rsidR="00806351" w:rsidRPr="00C457FA">
        <w:rPr>
          <w:rFonts w:asciiTheme="minorEastAsia" w:hAnsiTheme="minorEastAsia" w:hint="eastAsia"/>
          <w:szCs w:val="21"/>
        </w:rPr>
        <w:t xml:space="preserve">　</w:t>
      </w:r>
      <w:r w:rsidRPr="00C457FA">
        <w:rPr>
          <w:rFonts w:asciiTheme="minorEastAsia" w:hAnsiTheme="minorEastAsia" w:hint="eastAsia"/>
          <w:szCs w:val="21"/>
        </w:rPr>
        <w:t>但馬地域と山陰海岸ジオパークエリアの関係市町の小学校</w:t>
      </w:r>
    </w:p>
    <w:p w:rsidR="001F74BA" w:rsidRPr="00C457FA" w:rsidRDefault="001F74BA" w:rsidP="001F74BA">
      <w:pPr>
        <w:jc w:val="left"/>
        <w:rPr>
          <w:rFonts w:asciiTheme="minorEastAsia" w:hAnsiTheme="minorEastAsia"/>
          <w:szCs w:val="21"/>
        </w:rPr>
      </w:pPr>
    </w:p>
    <w:p w:rsidR="001F74BA" w:rsidRPr="00C457FA" w:rsidRDefault="001F74BA" w:rsidP="001F74BA">
      <w:pPr>
        <w:jc w:val="left"/>
        <w:rPr>
          <w:rFonts w:asciiTheme="minorEastAsia" w:hAnsiTheme="minorEastAsia"/>
          <w:szCs w:val="21"/>
        </w:rPr>
      </w:pPr>
      <w:r w:rsidRPr="00C457FA">
        <w:rPr>
          <w:rFonts w:asciiTheme="minorEastAsia" w:hAnsiTheme="minorEastAsia" w:hint="eastAsia"/>
          <w:szCs w:val="21"/>
        </w:rPr>
        <w:t xml:space="preserve">７　事 務 局　</w:t>
      </w:r>
      <w:r w:rsidR="00806351" w:rsidRPr="00C457FA">
        <w:rPr>
          <w:rFonts w:asciiTheme="minorEastAsia" w:hAnsiTheme="minorEastAsia" w:hint="eastAsia"/>
          <w:szCs w:val="21"/>
        </w:rPr>
        <w:t xml:space="preserve">　</w:t>
      </w:r>
      <w:r w:rsidRPr="00C457FA">
        <w:rPr>
          <w:rFonts w:asciiTheme="minorEastAsia" w:hAnsiTheme="minorEastAsia" w:hint="eastAsia"/>
          <w:szCs w:val="21"/>
        </w:rPr>
        <w:t>但馬青少年本部</w:t>
      </w:r>
    </w:p>
    <w:p w:rsidR="001F74BA" w:rsidRPr="00C457FA" w:rsidRDefault="001F74BA" w:rsidP="001F74BA">
      <w:pPr>
        <w:jc w:val="left"/>
        <w:rPr>
          <w:rFonts w:asciiTheme="minorEastAsia" w:hAnsiTheme="minorEastAsia"/>
          <w:szCs w:val="21"/>
        </w:rPr>
      </w:pPr>
      <w:r w:rsidRPr="00C457FA">
        <w:rPr>
          <w:rFonts w:asciiTheme="minorEastAsia" w:hAnsiTheme="minorEastAsia" w:hint="eastAsia"/>
          <w:szCs w:val="21"/>
        </w:rPr>
        <w:t xml:space="preserve">　　　　　　　</w:t>
      </w:r>
      <w:r w:rsidR="00806351" w:rsidRPr="00C457FA">
        <w:rPr>
          <w:rFonts w:asciiTheme="minorEastAsia" w:hAnsiTheme="minorEastAsia" w:hint="eastAsia"/>
          <w:szCs w:val="21"/>
        </w:rPr>
        <w:t xml:space="preserve">　</w:t>
      </w:r>
      <w:r w:rsidRPr="00C457FA">
        <w:rPr>
          <w:rFonts w:asciiTheme="minorEastAsia" w:hAnsiTheme="minorEastAsia" w:hint="eastAsia"/>
          <w:szCs w:val="21"/>
        </w:rPr>
        <w:t>〒668-0025　兵庫県豊岡市幸町7-11　　兵庫豊岡総合庁舎</w:t>
      </w:r>
    </w:p>
    <w:p w:rsidR="001F74BA" w:rsidRPr="00C457FA" w:rsidRDefault="001F74BA" w:rsidP="009D287D">
      <w:pPr>
        <w:ind w:firstLineChars="1400" w:firstLine="2940"/>
        <w:jc w:val="left"/>
        <w:rPr>
          <w:rFonts w:asciiTheme="minorEastAsia" w:hAnsiTheme="minorEastAsia"/>
          <w:szCs w:val="21"/>
        </w:rPr>
      </w:pPr>
      <w:r w:rsidRPr="00C457FA">
        <w:rPr>
          <w:rFonts w:asciiTheme="minorEastAsia" w:hAnsiTheme="minorEastAsia" w:hint="eastAsia"/>
          <w:szCs w:val="21"/>
        </w:rPr>
        <w:t>兵庫県但馬県民局　地域政策室　協働推進課内</w:t>
      </w:r>
    </w:p>
    <w:p w:rsidR="001F74BA" w:rsidRPr="00C457FA" w:rsidRDefault="001F74BA" w:rsidP="009D287D">
      <w:pPr>
        <w:ind w:firstLineChars="1400" w:firstLine="2940"/>
        <w:jc w:val="left"/>
        <w:rPr>
          <w:rFonts w:asciiTheme="minorEastAsia" w:hAnsiTheme="minorEastAsia"/>
          <w:szCs w:val="21"/>
        </w:rPr>
      </w:pPr>
      <w:r w:rsidRPr="00C457FA">
        <w:rPr>
          <w:rFonts w:asciiTheme="minorEastAsia" w:hAnsiTheme="minorEastAsia" w:hint="eastAsia"/>
          <w:szCs w:val="21"/>
        </w:rPr>
        <w:t>TEL:0796-26-3648   FAX:0796-2</w:t>
      </w:r>
      <w:r w:rsidR="008C0D0A">
        <w:rPr>
          <w:rFonts w:asciiTheme="minorEastAsia" w:hAnsiTheme="minorEastAsia" w:hint="eastAsia"/>
          <w:szCs w:val="21"/>
        </w:rPr>
        <w:t>3-1476</w:t>
      </w:r>
    </w:p>
    <w:p w:rsidR="001F74BA" w:rsidRPr="00C457FA" w:rsidRDefault="001F74BA" w:rsidP="001F74BA">
      <w:pPr>
        <w:ind w:firstLineChars="1300" w:firstLine="2730"/>
        <w:jc w:val="left"/>
        <w:rPr>
          <w:rFonts w:asciiTheme="minorEastAsia" w:hAnsiTheme="minorEastAsia"/>
          <w:szCs w:val="21"/>
        </w:rPr>
      </w:pPr>
    </w:p>
    <w:p w:rsidR="001F74BA" w:rsidRPr="00C457FA" w:rsidRDefault="001F74BA" w:rsidP="009D287D">
      <w:pPr>
        <w:jc w:val="left"/>
        <w:rPr>
          <w:rFonts w:asciiTheme="minorEastAsia" w:hAnsiTheme="minorEastAsia"/>
          <w:szCs w:val="21"/>
        </w:rPr>
      </w:pPr>
      <w:r w:rsidRPr="00C457FA">
        <w:rPr>
          <w:rFonts w:asciiTheme="minorEastAsia" w:hAnsiTheme="minorEastAsia" w:hint="eastAsia"/>
          <w:szCs w:val="21"/>
        </w:rPr>
        <w:t xml:space="preserve">８　日　　程　</w:t>
      </w:r>
      <w:r w:rsidR="00E55166" w:rsidRPr="00C457FA">
        <w:rPr>
          <w:rFonts w:asciiTheme="minorEastAsia" w:hAnsiTheme="minorEastAsia" w:hint="eastAsia"/>
          <w:szCs w:val="21"/>
        </w:rPr>
        <w:t>（</w:t>
      </w:r>
      <w:r w:rsidR="009D287D" w:rsidRPr="00C457FA">
        <w:rPr>
          <w:rFonts w:asciiTheme="minorEastAsia" w:hAnsiTheme="minorEastAsia" w:hint="eastAsia"/>
          <w:szCs w:val="21"/>
        </w:rPr>
        <w:t>１</w:t>
      </w:r>
      <w:r w:rsidRPr="00C457FA">
        <w:rPr>
          <w:rFonts w:asciiTheme="minorEastAsia" w:hAnsiTheme="minorEastAsia" w:hint="eastAsia"/>
          <w:szCs w:val="21"/>
        </w:rPr>
        <w:t>）受付</w:t>
      </w:r>
      <w:r w:rsidR="00BA1F9A" w:rsidRPr="00C457FA">
        <w:rPr>
          <w:rFonts w:asciiTheme="minorEastAsia" w:hAnsiTheme="minorEastAsia" w:hint="eastAsia"/>
          <w:szCs w:val="21"/>
        </w:rPr>
        <w:t xml:space="preserve">　　　　　　　　　　　　　　</w:t>
      </w:r>
      <w:r w:rsidR="00BA1F9A" w:rsidRPr="00220232">
        <w:rPr>
          <w:rFonts w:asciiTheme="minorEastAsia" w:hAnsiTheme="minorEastAsia" w:hint="eastAsia"/>
          <w:szCs w:val="21"/>
        </w:rPr>
        <w:t>8：</w:t>
      </w:r>
      <w:r w:rsidR="00B66204" w:rsidRPr="00220232">
        <w:rPr>
          <w:rFonts w:asciiTheme="minorEastAsia" w:hAnsiTheme="minorEastAsia" w:hint="eastAsia"/>
          <w:szCs w:val="21"/>
        </w:rPr>
        <w:t>00</w:t>
      </w:r>
      <w:r w:rsidR="00BA1F9A" w:rsidRPr="00C457FA">
        <w:rPr>
          <w:rFonts w:asciiTheme="minorEastAsia" w:hAnsiTheme="minorEastAsia" w:hint="eastAsia"/>
          <w:szCs w:val="21"/>
        </w:rPr>
        <w:t>～8：45</w:t>
      </w:r>
    </w:p>
    <w:p w:rsidR="001F74BA" w:rsidRPr="00C457FA" w:rsidRDefault="00E55166" w:rsidP="001F74BA">
      <w:pPr>
        <w:jc w:val="left"/>
        <w:rPr>
          <w:rFonts w:asciiTheme="minorEastAsia" w:hAnsiTheme="minorEastAsia"/>
          <w:szCs w:val="21"/>
        </w:rPr>
      </w:pPr>
      <w:r w:rsidRPr="00C457FA">
        <w:rPr>
          <w:rFonts w:asciiTheme="minorEastAsia" w:hAnsiTheme="minorEastAsia" w:hint="eastAsia"/>
          <w:szCs w:val="21"/>
        </w:rPr>
        <w:t xml:space="preserve">　　　　　　　</w:t>
      </w:r>
      <w:r w:rsidR="009D287D" w:rsidRPr="00C457FA">
        <w:rPr>
          <w:rFonts w:asciiTheme="minorEastAsia" w:hAnsiTheme="minorEastAsia" w:hint="eastAsia"/>
          <w:szCs w:val="21"/>
        </w:rPr>
        <w:t>（２</w:t>
      </w:r>
      <w:r w:rsidR="001F74BA" w:rsidRPr="00C457FA">
        <w:rPr>
          <w:rFonts w:asciiTheme="minorEastAsia" w:hAnsiTheme="minorEastAsia" w:hint="eastAsia"/>
          <w:szCs w:val="21"/>
        </w:rPr>
        <w:t>）監督会議・帯同審判説明会</w:t>
      </w:r>
      <w:r w:rsidR="00BA1F9A" w:rsidRPr="00C457FA">
        <w:rPr>
          <w:rFonts w:asciiTheme="minorEastAsia" w:hAnsiTheme="minorEastAsia" w:hint="eastAsia"/>
          <w:szCs w:val="21"/>
        </w:rPr>
        <w:t xml:space="preserve">　　　　8：50～9：00</w:t>
      </w:r>
    </w:p>
    <w:p w:rsidR="001F74BA" w:rsidRPr="00C457FA" w:rsidRDefault="00E55166" w:rsidP="001F74BA">
      <w:pPr>
        <w:jc w:val="left"/>
        <w:rPr>
          <w:rFonts w:asciiTheme="minorEastAsia" w:hAnsiTheme="minorEastAsia"/>
          <w:szCs w:val="21"/>
        </w:rPr>
      </w:pPr>
      <w:r w:rsidRPr="00C457FA">
        <w:rPr>
          <w:rFonts w:asciiTheme="minorEastAsia" w:hAnsiTheme="minorEastAsia" w:hint="eastAsia"/>
          <w:szCs w:val="21"/>
        </w:rPr>
        <w:t xml:space="preserve">　　　　　　　</w:t>
      </w:r>
      <w:r w:rsidR="009D287D" w:rsidRPr="00C457FA">
        <w:rPr>
          <w:rFonts w:asciiTheme="minorEastAsia" w:hAnsiTheme="minorEastAsia" w:hint="eastAsia"/>
          <w:szCs w:val="21"/>
        </w:rPr>
        <w:t>（３</w:t>
      </w:r>
      <w:r w:rsidR="001F74BA" w:rsidRPr="00C457FA">
        <w:rPr>
          <w:rFonts w:asciiTheme="minorEastAsia" w:hAnsiTheme="minorEastAsia" w:hint="eastAsia"/>
          <w:szCs w:val="21"/>
        </w:rPr>
        <w:t>）</w:t>
      </w:r>
      <w:r w:rsidR="00BA1F9A" w:rsidRPr="00C457FA">
        <w:rPr>
          <w:rFonts w:asciiTheme="minorEastAsia" w:hAnsiTheme="minorEastAsia" w:hint="eastAsia"/>
          <w:szCs w:val="21"/>
        </w:rPr>
        <w:t>開会式　　　　　　　　　　　　　9：05～9：15</w:t>
      </w:r>
    </w:p>
    <w:p w:rsidR="00BA1F9A" w:rsidRPr="00C457FA" w:rsidRDefault="00E55166" w:rsidP="001F74BA">
      <w:pPr>
        <w:jc w:val="left"/>
        <w:rPr>
          <w:rFonts w:asciiTheme="minorEastAsia" w:hAnsiTheme="minorEastAsia"/>
          <w:szCs w:val="21"/>
        </w:rPr>
      </w:pPr>
      <w:r w:rsidRPr="00C457FA">
        <w:rPr>
          <w:rFonts w:asciiTheme="minorEastAsia" w:hAnsiTheme="minorEastAsia" w:hint="eastAsia"/>
          <w:szCs w:val="21"/>
        </w:rPr>
        <w:t xml:space="preserve">　　　　　　　</w:t>
      </w:r>
      <w:r w:rsidR="009D287D" w:rsidRPr="00C457FA">
        <w:rPr>
          <w:rFonts w:asciiTheme="minorEastAsia" w:hAnsiTheme="minorEastAsia" w:hint="eastAsia"/>
          <w:szCs w:val="21"/>
        </w:rPr>
        <w:t>（４</w:t>
      </w:r>
      <w:r w:rsidR="00BA1F9A" w:rsidRPr="00C457FA">
        <w:rPr>
          <w:rFonts w:asciiTheme="minorEastAsia" w:hAnsiTheme="minorEastAsia" w:hint="eastAsia"/>
          <w:szCs w:val="21"/>
        </w:rPr>
        <w:t>）招集・スタート　　　女子招集　　9：20</w:t>
      </w:r>
    </w:p>
    <w:p w:rsidR="001F74BA" w:rsidRPr="00C457FA" w:rsidRDefault="00BA1F9A" w:rsidP="001F74BA">
      <w:pPr>
        <w:ind w:firstLineChars="1300" w:firstLine="2730"/>
        <w:jc w:val="left"/>
        <w:rPr>
          <w:rFonts w:asciiTheme="minorEastAsia" w:hAnsiTheme="minorEastAsia"/>
          <w:szCs w:val="21"/>
        </w:rPr>
      </w:pPr>
      <w:r w:rsidRPr="00C457FA">
        <w:rPr>
          <w:rFonts w:asciiTheme="minorEastAsia" w:hAnsiTheme="minorEastAsia" w:hint="eastAsia"/>
          <w:szCs w:val="21"/>
        </w:rPr>
        <w:t xml:space="preserve">　　　　　　　女子ｽﾀｰﾄ　　9：35</w:t>
      </w:r>
    </w:p>
    <w:p w:rsidR="001F74BA" w:rsidRPr="00C457FA" w:rsidRDefault="00BA1F9A" w:rsidP="001F74BA">
      <w:pPr>
        <w:ind w:firstLineChars="1300" w:firstLine="2730"/>
        <w:jc w:val="left"/>
        <w:rPr>
          <w:rFonts w:asciiTheme="minorEastAsia" w:hAnsiTheme="minorEastAsia"/>
          <w:szCs w:val="21"/>
        </w:rPr>
      </w:pPr>
      <w:r w:rsidRPr="00C457FA">
        <w:rPr>
          <w:rFonts w:asciiTheme="minorEastAsia" w:hAnsiTheme="minorEastAsia" w:hint="eastAsia"/>
          <w:szCs w:val="21"/>
        </w:rPr>
        <w:t xml:space="preserve">　　　　　　　男子招集　 10：</w:t>
      </w:r>
      <w:r w:rsidR="009D287D" w:rsidRPr="00C457FA">
        <w:rPr>
          <w:rFonts w:asciiTheme="minorEastAsia" w:hAnsiTheme="minorEastAsia" w:hint="eastAsia"/>
          <w:szCs w:val="21"/>
        </w:rPr>
        <w:t>0</w:t>
      </w:r>
      <w:r w:rsidRPr="00C457FA">
        <w:rPr>
          <w:rFonts w:asciiTheme="minorEastAsia" w:hAnsiTheme="minorEastAsia" w:hint="eastAsia"/>
          <w:szCs w:val="21"/>
        </w:rPr>
        <w:t>5</w:t>
      </w:r>
    </w:p>
    <w:p w:rsidR="00BA1F9A" w:rsidRPr="00C457FA" w:rsidRDefault="00BA1F9A" w:rsidP="001F74BA">
      <w:pPr>
        <w:ind w:firstLineChars="1300" w:firstLine="2730"/>
        <w:jc w:val="left"/>
        <w:rPr>
          <w:rFonts w:asciiTheme="minorEastAsia" w:hAnsiTheme="minorEastAsia"/>
          <w:szCs w:val="21"/>
        </w:rPr>
      </w:pPr>
      <w:r w:rsidRPr="00C457FA">
        <w:rPr>
          <w:rFonts w:asciiTheme="minorEastAsia" w:hAnsiTheme="minorEastAsia" w:hint="eastAsia"/>
          <w:szCs w:val="21"/>
        </w:rPr>
        <w:t xml:space="preserve">　　　　　　　男子ｽﾀｰﾄ　 10：</w:t>
      </w:r>
      <w:r w:rsidR="007F6B89" w:rsidRPr="00C457FA">
        <w:rPr>
          <w:rFonts w:asciiTheme="minorEastAsia" w:hAnsiTheme="minorEastAsia" w:hint="eastAsia"/>
          <w:szCs w:val="21"/>
        </w:rPr>
        <w:t>3</w:t>
      </w:r>
      <w:r w:rsidRPr="00C457FA">
        <w:rPr>
          <w:rFonts w:asciiTheme="minorEastAsia" w:hAnsiTheme="minorEastAsia" w:hint="eastAsia"/>
          <w:szCs w:val="21"/>
        </w:rPr>
        <w:t>0</w:t>
      </w:r>
    </w:p>
    <w:p w:rsidR="00BA1F9A" w:rsidRPr="00C457FA" w:rsidRDefault="00E55166" w:rsidP="00BA1F9A">
      <w:pPr>
        <w:jc w:val="left"/>
        <w:rPr>
          <w:rFonts w:asciiTheme="minorEastAsia" w:hAnsiTheme="minorEastAsia"/>
          <w:szCs w:val="21"/>
        </w:rPr>
      </w:pPr>
      <w:r w:rsidRPr="00C457FA">
        <w:rPr>
          <w:rFonts w:asciiTheme="minorEastAsia" w:hAnsiTheme="minorEastAsia" w:hint="eastAsia"/>
          <w:szCs w:val="21"/>
        </w:rPr>
        <w:t xml:space="preserve">　　　　　　　</w:t>
      </w:r>
      <w:r w:rsidR="009D287D" w:rsidRPr="00C457FA">
        <w:rPr>
          <w:rFonts w:asciiTheme="minorEastAsia" w:hAnsiTheme="minorEastAsia" w:hint="eastAsia"/>
          <w:szCs w:val="21"/>
        </w:rPr>
        <w:t>（５</w:t>
      </w:r>
      <w:r w:rsidR="00BA1F9A" w:rsidRPr="00C457FA">
        <w:rPr>
          <w:rFonts w:asciiTheme="minorEastAsia" w:hAnsiTheme="minorEastAsia" w:hint="eastAsia"/>
          <w:szCs w:val="21"/>
        </w:rPr>
        <w:t>）閉会式　　　　　　　　　　　　 1</w:t>
      </w:r>
      <w:r w:rsidR="00256100" w:rsidRPr="00C457FA">
        <w:rPr>
          <w:rFonts w:asciiTheme="minorEastAsia" w:hAnsiTheme="minorEastAsia" w:hint="eastAsia"/>
          <w:szCs w:val="21"/>
        </w:rPr>
        <w:t>1</w:t>
      </w:r>
      <w:r w:rsidR="00BA1F9A" w:rsidRPr="00C457FA">
        <w:rPr>
          <w:rFonts w:asciiTheme="minorEastAsia" w:hAnsiTheme="minorEastAsia" w:hint="eastAsia"/>
          <w:szCs w:val="21"/>
        </w:rPr>
        <w:t>：</w:t>
      </w:r>
      <w:r w:rsidR="00256100" w:rsidRPr="00C457FA">
        <w:rPr>
          <w:rFonts w:asciiTheme="minorEastAsia" w:hAnsiTheme="minorEastAsia" w:hint="eastAsia"/>
          <w:szCs w:val="21"/>
        </w:rPr>
        <w:t>1</w:t>
      </w:r>
      <w:r w:rsidR="00BA1F9A" w:rsidRPr="00C457FA">
        <w:rPr>
          <w:rFonts w:asciiTheme="minorEastAsia" w:hAnsiTheme="minorEastAsia" w:hint="eastAsia"/>
          <w:szCs w:val="21"/>
        </w:rPr>
        <w:t>0～</w:t>
      </w:r>
    </w:p>
    <w:p w:rsidR="00EE4E0A" w:rsidRPr="003E1EDF" w:rsidRDefault="00EE4E0A" w:rsidP="00BA1F9A">
      <w:pPr>
        <w:jc w:val="left"/>
        <w:rPr>
          <w:rFonts w:asciiTheme="minorEastAsia" w:hAnsiTheme="minorEastAsia"/>
          <w:szCs w:val="21"/>
        </w:rPr>
      </w:pPr>
    </w:p>
    <w:p w:rsidR="00EE4E0A" w:rsidRPr="003E1EDF" w:rsidRDefault="00EE4E0A" w:rsidP="00BA1F9A">
      <w:pPr>
        <w:jc w:val="left"/>
        <w:rPr>
          <w:rFonts w:asciiTheme="minorEastAsia" w:hAnsiTheme="minorEastAsia"/>
          <w:szCs w:val="21"/>
        </w:rPr>
      </w:pPr>
      <w:r w:rsidRPr="003E1EDF">
        <w:rPr>
          <w:rFonts w:asciiTheme="minorEastAsia" w:hAnsiTheme="minorEastAsia" w:hint="eastAsia"/>
          <w:szCs w:val="21"/>
        </w:rPr>
        <w:t>９　総 距 離</w:t>
      </w:r>
      <w:r w:rsidR="00075E1A" w:rsidRPr="003E1EDF">
        <w:rPr>
          <w:rFonts w:asciiTheme="minorEastAsia" w:hAnsiTheme="minorEastAsia" w:hint="eastAsia"/>
          <w:szCs w:val="21"/>
        </w:rPr>
        <w:t>・区間</w:t>
      </w:r>
      <w:r w:rsidR="007409FD" w:rsidRPr="003E1EDF">
        <w:rPr>
          <w:rFonts w:asciiTheme="minorEastAsia" w:hAnsiTheme="minorEastAsia" w:hint="eastAsia"/>
          <w:szCs w:val="21"/>
        </w:rPr>
        <w:t xml:space="preserve">　　　　　　　　　　　　　　　　　　　　　　　　　　</w:t>
      </w:r>
      <w:r w:rsidR="008A5AB4">
        <w:rPr>
          <w:rFonts w:asciiTheme="minorEastAsia" w:hAnsiTheme="minorEastAsia" w:hint="eastAsia"/>
          <w:szCs w:val="21"/>
        </w:rPr>
        <w:t>（ｋｍ）</w:t>
      </w:r>
      <w:r w:rsidR="007409FD" w:rsidRPr="003E1EDF">
        <w:rPr>
          <w:rFonts w:asciiTheme="minorEastAsia" w:hAnsiTheme="minorEastAsia" w:hint="eastAsia"/>
          <w:szCs w:val="21"/>
        </w:rPr>
        <w:t xml:space="preserve">　　　　　　</w:t>
      </w:r>
    </w:p>
    <w:tbl>
      <w:tblPr>
        <w:tblStyle w:val="a4"/>
        <w:tblW w:w="0" w:type="auto"/>
        <w:tblInd w:w="1473" w:type="dxa"/>
        <w:tblLook w:val="04A0" w:firstRow="1" w:lastRow="0" w:firstColumn="1" w:lastColumn="0" w:noHBand="0" w:noVBand="1"/>
      </w:tblPr>
      <w:tblGrid>
        <w:gridCol w:w="1365"/>
        <w:gridCol w:w="1365"/>
        <w:gridCol w:w="1365"/>
        <w:gridCol w:w="1365"/>
        <w:gridCol w:w="1365"/>
      </w:tblGrid>
      <w:tr w:rsidR="007409FD" w:rsidRPr="003E1EDF" w:rsidTr="007409FD">
        <w:tc>
          <w:tcPr>
            <w:tcW w:w="1365" w:type="dxa"/>
          </w:tcPr>
          <w:p w:rsidR="007409FD" w:rsidRPr="003E1EDF" w:rsidRDefault="007409FD" w:rsidP="007409FD">
            <w:pPr>
              <w:jc w:val="center"/>
              <w:rPr>
                <w:rFonts w:asciiTheme="minorEastAsia" w:hAnsiTheme="minorEastAsia"/>
                <w:szCs w:val="21"/>
              </w:rPr>
            </w:pPr>
            <w:r w:rsidRPr="003E1EDF">
              <w:rPr>
                <w:rFonts w:asciiTheme="minorEastAsia" w:hAnsiTheme="minorEastAsia" w:hint="eastAsia"/>
                <w:szCs w:val="21"/>
              </w:rPr>
              <w:t>総距離</w:t>
            </w:r>
          </w:p>
        </w:tc>
        <w:tc>
          <w:tcPr>
            <w:tcW w:w="1365" w:type="dxa"/>
          </w:tcPr>
          <w:p w:rsidR="007409FD" w:rsidRPr="003E1EDF" w:rsidRDefault="007409FD" w:rsidP="007409FD">
            <w:pPr>
              <w:jc w:val="center"/>
              <w:rPr>
                <w:rFonts w:asciiTheme="minorEastAsia" w:hAnsiTheme="minorEastAsia"/>
                <w:szCs w:val="21"/>
              </w:rPr>
            </w:pPr>
            <w:r w:rsidRPr="003E1EDF">
              <w:rPr>
                <w:rFonts w:asciiTheme="minorEastAsia" w:hAnsiTheme="minorEastAsia" w:hint="eastAsia"/>
                <w:szCs w:val="21"/>
              </w:rPr>
              <w:t>１区</w:t>
            </w:r>
          </w:p>
        </w:tc>
        <w:tc>
          <w:tcPr>
            <w:tcW w:w="1365" w:type="dxa"/>
          </w:tcPr>
          <w:p w:rsidR="007409FD" w:rsidRPr="003E1EDF" w:rsidRDefault="007409FD" w:rsidP="007409FD">
            <w:pPr>
              <w:jc w:val="center"/>
              <w:rPr>
                <w:rFonts w:asciiTheme="minorEastAsia" w:hAnsiTheme="minorEastAsia"/>
                <w:szCs w:val="21"/>
              </w:rPr>
            </w:pPr>
            <w:r w:rsidRPr="003E1EDF">
              <w:rPr>
                <w:rFonts w:asciiTheme="minorEastAsia" w:hAnsiTheme="minorEastAsia" w:hint="eastAsia"/>
                <w:szCs w:val="21"/>
              </w:rPr>
              <w:t>２区</w:t>
            </w:r>
          </w:p>
        </w:tc>
        <w:tc>
          <w:tcPr>
            <w:tcW w:w="1365" w:type="dxa"/>
          </w:tcPr>
          <w:p w:rsidR="007409FD" w:rsidRPr="003E1EDF" w:rsidRDefault="007409FD" w:rsidP="007409FD">
            <w:pPr>
              <w:jc w:val="center"/>
              <w:rPr>
                <w:rFonts w:asciiTheme="minorEastAsia" w:hAnsiTheme="minorEastAsia"/>
                <w:szCs w:val="21"/>
              </w:rPr>
            </w:pPr>
            <w:r w:rsidRPr="003E1EDF">
              <w:rPr>
                <w:rFonts w:asciiTheme="minorEastAsia" w:hAnsiTheme="minorEastAsia" w:hint="eastAsia"/>
                <w:szCs w:val="21"/>
              </w:rPr>
              <w:t>３区</w:t>
            </w:r>
          </w:p>
        </w:tc>
        <w:tc>
          <w:tcPr>
            <w:tcW w:w="1365" w:type="dxa"/>
          </w:tcPr>
          <w:p w:rsidR="007409FD" w:rsidRPr="003E1EDF" w:rsidRDefault="007409FD" w:rsidP="007409FD">
            <w:pPr>
              <w:jc w:val="center"/>
              <w:rPr>
                <w:rFonts w:asciiTheme="minorEastAsia" w:hAnsiTheme="minorEastAsia"/>
                <w:szCs w:val="21"/>
              </w:rPr>
            </w:pPr>
            <w:r w:rsidRPr="003E1EDF">
              <w:rPr>
                <w:rFonts w:asciiTheme="minorEastAsia" w:hAnsiTheme="minorEastAsia" w:hint="eastAsia"/>
                <w:szCs w:val="21"/>
              </w:rPr>
              <w:t>４区</w:t>
            </w:r>
          </w:p>
        </w:tc>
      </w:tr>
      <w:tr w:rsidR="007409FD" w:rsidRPr="003E1EDF" w:rsidTr="007409FD">
        <w:tc>
          <w:tcPr>
            <w:tcW w:w="1365" w:type="dxa"/>
          </w:tcPr>
          <w:p w:rsidR="007409FD" w:rsidRPr="003E1EDF" w:rsidRDefault="007409FD" w:rsidP="007409FD">
            <w:pPr>
              <w:jc w:val="center"/>
              <w:rPr>
                <w:rFonts w:asciiTheme="minorEastAsia" w:hAnsiTheme="minorEastAsia"/>
                <w:szCs w:val="21"/>
              </w:rPr>
            </w:pPr>
            <w:r w:rsidRPr="003E1EDF">
              <w:rPr>
                <w:rFonts w:asciiTheme="minorEastAsia" w:hAnsiTheme="minorEastAsia" w:hint="eastAsia"/>
                <w:szCs w:val="21"/>
              </w:rPr>
              <w:t>7.69</w:t>
            </w:r>
          </w:p>
        </w:tc>
        <w:tc>
          <w:tcPr>
            <w:tcW w:w="1365" w:type="dxa"/>
          </w:tcPr>
          <w:p w:rsidR="007409FD" w:rsidRPr="003E1EDF" w:rsidRDefault="007409FD" w:rsidP="007409FD">
            <w:pPr>
              <w:jc w:val="center"/>
              <w:rPr>
                <w:rFonts w:asciiTheme="minorEastAsia" w:hAnsiTheme="minorEastAsia"/>
                <w:szCs w:val="21"/>
              </w:rPr>
            </w:pPr>
            <w:r w:rsidRPr="003E1EDF">
              <w:rPr>
                <w:rFonts w:asciiTheme="minorEastAsia" w:hAnsiTheme="minorEastAsia" w:hint="eastAsia"/>
                <w:szCs w:val="21"/>
              </w:rPr>
              <w:t>2.05</w:t>
            </w:r>
          </w:p>
        </w:tc>
        <w:tc>
          <w:tcPr>
            <w:tcW w:w="1365" w:type="dxa"/>
          </w:tcPr>
          <w:p w:rsidR="007409FD" w:rsidRPr="003E1EDF" w:rsidRDefault="007409FD" w:rsidP="007409FD">
            <w:pPr>
              <w:jc w:val="center"/>
              <w:rPr>
                <w:rFonts w:asciiTheme="minorEastAsia" w:hAnsiTheme="minorEastAsia"/>
                <w:szCs w:val="21"/>
              </w:rPr>
            </w:pPr>
            <w:r w:rsidRPr="003E1EDF">
              <w:rPr>
                <w:rFonts w:asciiTheme="minorEastAsia" w:hAnsiTheme="minorEastAsia" w:hint="eastAsia"/>
                <w:szCs w:val="21"/>
              </w:rPr>
              <w:t>1.88</w:t>
            </w:r>
          </w:p>
        </w:tc>
        <w:tc>
          <w:tcPr>
            <w:tcW w:w="1365" w:type="dxa"/>
          </w:tcPr>
          <w:p w:rsidR="007409FD" w:rsidRPr="003E1EDF" w:rsidRDefault="007409FD" w:rsidP="007409FD">
            <w:pPr>
              <w:jc w:val="center"/>
              <w:rPr>
                <w:rFonts w:asciiTheme="minorEastAsia" w:hAnsiTheme="minorEastAsia"/>
                <w:szCs w:val="21"/>
              </w:rPr>
            </w:pPr>
            <w:r w:rsidRPr="003E1EDF">
              <w:rPr>
                <w:rFonts w:asciiTheme="minorEastAsia" w:hAnsiTheme="minorEastAsia" w:hint="eastAsia"/>
                <w:szCs w:val="21"/>
              </w:rPr>
              <w:t>1.88</w:t>
            </w:r>
          </w:p>
        </w:tc>
        <w:tc>
          <w:tcPr>
            <w:tcW w:w="1365" w:type="dxa"/>
          </w:tcPr>
          <w:p w:rsidR="007409FD" w:rsidRPr="003E1EDF" w:rsidRDefault="007409FD" w:rsidP="007409FD">
            <w:pPr>
              <w:jc w:val="center"/>
              <w:rPr>
                <w:rFonts w:asciiTheme="minorEastAsia" w:hAnsiTheme="minorEastAsia"/>
                <w:szCs w:val="21"/>
              </w:rPr>
            </w:pPr>
            <w:r w:rsidRPr="003E1EDF">
              <w:rPr>
                <w:rFonts w:asciiTheme="minorEastAsia" w:hAnsiTheme="minorEastAsia" w:hint="eastAsia"/>
                <w:szCs w:val="21"/>
              </w:rPr>
              <w:t>1.88</w:t>
            </w:r>
          </w:p>
        </w:tc>
      </w:tr>
    </w:tbl>
    <w:p w:rsidR="00EE4E0A" w:rsidRDefault="007409FD" w:rsidP="00BA1F9A">
      <w:pPr>
        <w:jc w:val="left"/>
        <w:rPr>
          <w:rFonts w:asciiTheme="minorEastAsia" w:hAnsiTheme="minorEastAsia"/>
          <w:szCs w:val="21"/>
        </w:rPr>
      </w:pPr>
      <w:r w:rsidRPr="003E1EDF">
        <w:rPr>
          <w:rFonts w:asciiTheme="minorEastAsia" w:hAnsiTheme="minorEastAsia" w:hint="eastAsia"/>
          <w:szCs w:val="21"/>
        </w:rPr>
        <w:t xml:space="preserve">　　　　　　　男女とも同一コース（周回コース）</w:t>
      </w:r>
    </w:p>
    <w:p w:rsidR="00E55166" w:rsidRPr="003E1EDF" w:rsidRDefault="00E55166" w:rsidP="00BA1F9A">
      <w:pPr>
        <w:jc w:val="left"/>
        <w:rPr>
          <w:rFonts w:asciiTheme="minorEastAsia" w:hAnsiTheme="minorEastAsia"/>
          <w:szCs w:val="21"/>
        </w:rPr>
      </w:pPr>
    </w:p>
    <w:p w:rsidR="00075E1A" w:rsidRPr="003E1EDF" w:rsidRDefault="00075E1A" w:rsidP="00BA1F9A">
      <w:pPr>
        <w:jc w:val="left"/>
        <w:rPr>
          <w:rFonts w:asciiTheme="minorEastAsia" w:hAnsiTheme="minorEastAsia"/>
          <w:szCs w:val="21"/>
        </w:rPr>
      </w:pPr>
      <w:r w:rsidRPr="003E1EDF">
        <w:rPr>
          <w:rFonts w:asciiTheme="minorEastAsia" w:hAnsiTheme="minorEastAsia" w:hint="eastAsia"/>
          <w:szCs w:val="21"/>
        </w:rPr>
        <w:t xml:space="preserve">１０　申込期限　</w:t>
      </w:r>
      <w:r w:rsidR="00806351" w:rsidRPr="003E1EDF">
        <w:rPr>
          <w:rFonts w:asciiTheme="minorEastAsia" w:hAnsiTheme="minorEastAsia" w:hint="eastAsia"/>
          <w:szCs w:val="21"/>
        </w:rPr>
        <w:t xml:space="preserve">　</w:t>
      </w:r>
      <w:r w:rsidR="00220232">
        <w:rPr>
          <w:rFonts w:asciiTheme="minorEastAsia" w:hAnsiTheme="minorEastAsia" w:hint="eastAsia"/>
          <w:szCs w:val="21"/>
        </w:rPr>
        <w:t>令和元</w:t>
      </w:r>
      <w:r w:rsidRPr="003E1EDF">
        <w:rPr>
          <w:rFonts w:asciiTheme="minorEastAsia" w:hAnsiTheme="minorEastAsia" w:hint="eastAsia"/>
          <w:szCs w:val="21"/>
        </w:rPr>
        <w:t>年１０月</w:t>
      </w:r>
      <w:r w:rsidR="00220232">
        <w:rPr>
          <w:rFonts w:asciiTheme="minorEastAsia" w:hAnsiTheme="minorEastAsia" w:hint="eastAsia"/>
          <w:szCs w:val="21"/>
        </w:rPr>
        <w:t>４</w:t>
      </w:r>
      <w:r w:rsidRPr="003E1EDF">
        <w:rPr>
          <w:rFonts w:asciiTheme="minorEastAsia" w:hAnsiTheme="minorEastAsia" w:hint="eastAsia"/>
          <w:szCs w:val="21"/>
        </w:rPr>
        <w:t>日（金）</w:t>
      </w:r>
    </w:p>
    <w:p w:rsidR="00075E1A" w:rsidRPr="003E1EDF" w:rsidRDefault="00075E1A" w:rsidP="00BA1F9A">
      <w:pPr>
        <w:jc w:val="left"/>
        <w:rPr>
          <w:rFonts w:asciiTheme="minorEastAsia" w:hAnsiTheme="minorEastAsia"/>
          <w:szCs w:val="21"/>
        </w:rPr>
      </w:pPr>
    </w:p>
    <w:p w:rsidR="00075E1A" w:rsidRPr="003E1EDF" w:rsidRDefault="00075E1A" w:rsidP="00806351">
      <w:pPr>
        <w:ind w:left="1890" w:hangingChars="900" w:hanging="1890"/>
        <w:jc w:val="left"/>
        <w:rPr>
          <w:rFonts w:asciiTheme="minorEastAsia" w:hAnsiTheme="minorEastAsia"/>
          <w:szCs w:val="21"/>
        </w:rPr>
      </w:pPr>
      <w:r w:rsidRPr="003E1EDF">
        <w:rPr>
          <w:rFonts w:asciiTheme="minorEastAsia" w:hAnsiTheme="minorEastAsia" w:hint="eastAsia"/>
          <w:szCs w:val="21"/>
        </w:rPr>
        <w:t xml:space="preserve">１１　申込方法　</w:t>
      </w:r>
      <w:r w:rsidR="00806351" w:rsidRPr="003E1EDF">
        <w:rPr>
          <w:rFonts w:asciiTheme="minorEastAsia" w:hAnsiTheme="minorEastAsia" w:hint="eastAsia"/>
          <w:szCs w:val="21"/>
        </w:rPr>
        <w:t xml:space="preserve">　</w:t>
      </w:r>
      <w:r w:rsidRPr="003E1EDF">
        <w:rPr>
          <w:rFonts w:asciiTheme="minorEastAsia" w:hAnsiTheme="minorEastAsia" w:hint="eastAsia"/>
          <w:szCs w:val="21"/>
        </w:rPr>
        <w:t>別添の参加申込書（エクセルデータ）に必要事項を入力の上、①メール、②ＦＡＸ両方で提出する。</w:t>
      </w:r>
    </w:p>
    <w:p w:rsidR="00075E1A" w:rsidRPr="003E1EDF" w:rsidRDefault="00075E1A" w:rsidP="00075E1A">
      <w:pPr>
        <w:ind w:left="630" w:hangingChars="300" w:hanging="630"/>
        <w:jc w:val="left"/>
        <w:rPr>
          <w:rFonts w:asciiTheme="minorEastAsia" w:hAnsiTheme="minorEastAsia"/>
          <w:szCs w:val="21"/>
        </w:rPr>
      </w:pPr>
    </w:p>
    <w:p w:rsidR="00075E1A" w:rsidRPr="003E1EDF" w:rsidRDefault="00075E1A" w:rsidP="00075E1A">
      <w:pPr>
        <w:ind w:left="630" w:hangingChars="300" w:hanging="630"/>
        <w:jc w:val="left"/>
        <w:rPr>
          <w:rFonts w:asciiTheme="minorEastAsia" w:hAnsiTheme="minorEastAsia"/>
          <w:szCs w:val="21"/>
        </w:rPr>
      </w:pPr>
      <w:r w:rsidRPr="003E1EDF">
        <w:rPr>
          <w:rFonts w:asciiTheme="minorEastAsia" w:hAnsiTheme="minorEastAsia" w:hint="eastAsia"/>
          <w:szCs w:val="21"/>
        </w:rPr>
        <w:t xml:space="preserve">１２　</w:t>
      </w:r>
      <w:r w:rsidR="00806351" w:rsidRPr="003E1EDF">
        <w:rPr>
          <w:rFonts w:asciiTheme="minorEastAsia" w:hAnsiTheme="minorEastAsia" w:hint="eastAsia"/>
          <w:szCs w:val="21"/>
        </w:rPr>
        <w:t>申 込 先　　但馬青少年本部、鳥取市教育委員会、岩美町教育委員会、京丹後市教育委員会</w:t>
      </w:r>
    </w:p>
    <w:p w:rsidR="00806351" w:rsidRPr="003E1EDF" w:rsidRDefault="00806351" w:rsidP="00075E1A">
      <w:pPr>
        <w:ind w:left="630" w:hangingChars="300" w:hanging="630"/>
        <w:jc w:val="left"/>
        <w:rPr>
          <w:rFonts w:asciiTheme="minorEastAsia" w:hAnsiTheme="minorEastAsia"/>
          <w:szCs w:val="21"/>
        </w:rPr>
      </w:pPr>
    </w:p>
    <w:p w:rsidR="00806351" w:rsidRPr="003E1EDF" w:rsidRDefault="00806351" w:rsidP="00075E1A">
      <w:pPr>
        <w:ind w:left="630" w:hangingChars="300" w:hanging="630"/>
        <w:jc w:val="left"/>
        <w:rPr>
          <w:rFonts w:asciiTheme="minorEastAsia" w:hAnsiTheme="minorEastAsia"/>
          <w:szCs w:val="21"/>
        </w:rPr>
      </w:pPr>
      <w:r w:rsidRPr="003E1EDF">
        <w:rPr>
          <w:rFonts w:asciiTheme="minorEastAsia" w:hAnsiTheme="minorEastAsia" w:hint="eastAsia"/>
          <w:szCs w:val="21"/>
        </w:rPr>
        <w:t>１３　参 加 料　　１チーム　２，５００円</w:t>
      </w:r>
    </w:p>
    <w:p w:rsidR="00806351" w:rsidRPr="003E1EDF" w:rsidRDefault="00806351" w:rsidP="00075E1A">
      <w:pPr>
        <w:ind w:left="630" w:hangingChars="300" w:hanging="630"/>
        <w:jc w:val="left"/>
        <w:rPr>
          <w:rFonts w:asciiTheme="minorEastAsia" w:hAnsiTheme="minorEastAsia"/>
          <w:szCs w:val="21"/>
        </w:rPr>
      </w:pPr>
    </w:p>
    <w:p w:rsidR="00806351" w:rsidRPr="003E1EDF" w:rsidRDefault="00806351" w:rsidP="00806351">
      <w:pPr>
        <w:ind w:left="2310" w:hangingChars="1100" w:hanging="2310"/>
        <w:jc w:val="left"/>
        <w:rPr>
          <w:rFonts w:asciiTheme="minorEastAsia" w:hAnsiTheme="minorEastAsia"/>
          <w:szCs w:val="21"/>
        </w:rPr>
      </w:pPr>
      <w:r w:rsidRPr="003E1EDF">
        <w:rPr>
          <w:rFonts w:asciiTheme="minorEastAsia" w:hAnsiTheme="minorEastAsia" w:hint="eastAsia"/>
          <w:szCs w:val="21"/>
        </w:rPr>
        <w:t>１４　競技規定　（１）参加対象者は、但馬地域と鳥取市、岩美町、京丹後市の小学校に在学する児童に限る。</w:t>
      </w:r>
    </w:p>
    <w:p w:rsidR="00806351" w:rsidRPr="00C457FA" w:rsidRDefault="00806351" w:rsidP="00806351">
      <w:pPr>
        <w:ind w:left="2310" w:hangingChars="1100" w:hanging="2310"/>
        <w:jc w:val="left"/>
        <w:rPr>
          <w:rFonts w:asciiTheme="minorEastAsia" w:hAnsiTheme="minorEastAsia"/>
          <w:szCs w:val="21"/>
        </w:rPr>
      </w:pPr>
      <w:r w:rsidRPr="003E1EDF">
        <w:rPr>
          <w:rFonts w:asciiTheme="minorEastAsia" w:hAnsiTheme="minorEastAsia" w:hint="eastAsia"/>
          <w:szCs w:val="21"/>
        </w:rPr>
        <w:t xml:space="preserve">　　　　　　　　（２）同一校の児童による男女別チームとする。</w:t>
      </w:r>
      <w:r w:rsidR="003E1EDF" w:rsidRPr="00C457FA">
        <w:rPr>
          <w:rFonts w:asciiTheme="minorEastAsia" w:hAnsiTheme="minorEastAsia" w:hint="eastAsia"/>
          <w:szCs w:val="21"/>
        </w:rPr>
        <w:t>ただし、鳥取市、岩美町、京丹後市の小学校に限り、校内でチーム編成が出来ない場合は、同一市町内の他の学校と混合でのチーム編成を認める。その場合は、２校までの混合、男女各１チームまでとし、さらにオープン参加とする。</w:t>
      </w:r>
    </w:p>
    <w:p w:rsidR="00806351" w:rsidRPr="00C457FA" w:rsidRDefault="00806351" w:rsidP="00806351">
      <w:pPr>
        <w:ind w:left="2310" w:hangingChars="1100" w:hanging="2310"/>
        <w:jc w:val="left"/>
        <w:rPr>
          <w:rFonts w:asciiTheme="minorEastAsia" w:hAnsiTheme="minorEastAsia"/>
          <w:szCs w:val="21"/>
        </w:rPr>
      </w:pPr>
      <w:r w:rsidRPr="00C457FA">
        <w:rPr>
          <w:rFonts w:asciiTheme="minorEastAsia" w:hAnsiTheme="minorEastAsia" w:hint="eastAsia"/>
          <w:szCs w:val="21"/>
        </w:rPr>
        <w:t xml:space="preserve">　　　　　　　　（３）チームは、監督１名、選手６名以内（内控え選手２名以内）で構成する。</w:t>
      </w:r>
    </w:p>
    <w:p w:rsidR="00806351" w:rsidRPr="003E1EDF" w:rsidRDefault="003E1EDF" w:rsidP="00806351">
      <w:pPr>
        <w:ind w:left="2310" w:hangingChars="1100" w:hanging="2310"/>
        <w:jc w:val="left"/>
        <w:rPr>
          <w:rFonts w:asciiTheme="minorEastAsia" w:hAnsiTheme="minorEastAsia"/>
          <w:szCs w:val="21"/>
        </w:rPr>
      </w:pPr>
      <w:r w:rsidRPr="00C457FA">
        <w:rPr>
          <w:rFonts w:asciiTheme="minorEastAsia" w:hAnsiTheme="minorEastAsia" w:hint="eastAsia"/>
          <w:szCs w:val="21"/>
        </w:rPr>
        <w:t xml:space="preserve">　　　　　　　　（４）全校児童数が２</w:t>
      </w:r>
      <w:r w:rsidR="00806351" w:rsidRPr="00C457FA">
        <w:rPr>
          <w:rFonts w:asciiTheme="minorEastAsia" w:hAnsiTheme="minorEastAsia" w:hint="eastAsia"/>
          <w:szCs w:val="21"/>
        </w:rPr>
        <w:t>００名以上の学校は、男</w:t>
      </w:r>
      <w:r w:rsidR="00806351" w:rsidRPr="003E1EDF">
        <w:rPr>
          <w:rFonts w:asciiTheme="minorEastAsia" w:hAnsiTheme="minorEastAsia" w:hint="eastAsia"/>
          <w:szCs w:val="21"/>
        </w:rPr>
        <w:t>女各２チームまで</w:t>
      </w:r>
      <w:r w:rsidR="00EF605F" w:rsidRPr="003E1EDF">
        <w:rPr>
          <w:rFonts w:asciiTheme="minorEastAsia" w:hAnsiTheme="minorEastAsia" w:hint="eastAsia"/>
          <w:szCs w:val="21"/>
        </w:rPr>
        <w:t>出場できることとする。</w:t>
      </w:r>
    </w:p>
    <w:p w:rsidR="00EF605F" w:rsidRDefault="00EF605F" w:rsidP="00806351">
      <w:pPr>
        <w:ind w:left="2310" w:hangingChars="1100" w:hanging="2310"/>
        <w:jc w:val="left"/>
        <w:rPr>
          <w:rFonts w:asciiTheme="minorEastAsia" w:hAnsiTheme="minorEastAsia"/>
          <w:szCs w:val="21"/>
        </w:rPr>
      </w:pPr>
      <w:r w:rsidRPr="003E1EDF">
        <w:rPr>
          <w:rFonts w:asciiTheme="minorEastAsia" w:hAnsiTheme="minorEastAsia" w:hint="eastAsia"/>
          <w:szCs w:val="21"/>
        </w:rPr>
        <w:t xml:space="preserve">　　　　　　　　（５）参加申込書に登録した選手以外の参加は、原則認めない。</w:t>
      </w:r>
    </w:p>
    <w:p w:rsidR="00B91A4E" w:rsidRDefault="00B91A4E" w:rsidP="00806351">
      <w:pPr>
        <w:ind w:left="2310" w:hangingChars="1100" w:hanging="2310"/>
        <w:jc w:val="left"/>
        <w:rPr>
          <w:rFonts w:asciiTheme="minorEastAsia" w:hAnsiTheme="minorEastAsia"/>
          <w:szCs w:val="21"/>
        </w:rPr>
      </w:pPr>
      <w:r>
        <w:rPr>
          <w:rFonts w:asciiTheme="minorEastAsia" w:hAnsiTheme="minorEastAsia" w:hint="eastAsia"/>
          <w:szCs w:val="21"/>
        </w:rPr>
        <w:t xml:space="preserve">　　　　　　　　（６）原則、Ａ、Ｂチーム間での選手の変更は認めない。</w:t>
      </w:r>
    </w:p>
    <w:p w:rsidR="00EF605F" w:rsidRPr="003E1EDF" w:rsidRDefault="00DA2F31" w:rsidP="00806351">
      <w:pPr>
        <w:ind w:left="2310" w:hangingChars="1100" w:hanging="2310"/>
        <w:jc w:val="left"/>
        <w:rPr>
          <w:rFonts w:asciiTheme="minorEastAsia" w:hAnsiTheme="minorEastAsia"/>
          <w:szCs w:val="21"/>
        </w:rPr>
      </w:pPr>
      <w:r>
        <w:rPr>
          <w:rFonts w:asciiTheme="minorEastAsia" w:hAnsiTheme="minorEastAsia" w:hint="eastAsia"/>
          <w:szCs w:val="21"/>
        </w:rPr>
        <w:t xml:space="preserve">　　　　　　　　（</w:t>
      </w:r>
      <w:r w:rsidR="00B91A4E">
        <w:rPr>
          <w:rFonts w:asciiTheme="minorEastAsia" w:hAnsiTheme="minorEastAsia" w:hint="eastAsia"/>
          <w:szCs w:val="21"/>
        </w:rPr>
        <w:t>７</w:t>
      </w:r>
      <w:r w:rsidR="00EF605F" w:rsidRPr="003E1EDF">
        <w:rPr>
          <w:rFonts w:asciiTheme="minorEastAsia" w:hAnsiTheme="minorEastAsia" w:hint="eastAsia"/>
          <w:szCs w:val="21"/>
        </w:rPr>
        <w:t>）選手の走順等の変更は当日の受付時までとし、それ以降は受け付けない。</w:t>
      </w:r>
    </w:p>
    <w:p w:rsidR="00EF605F" w:rsidRPr="003E1EDF" w:rsidRDefault="00DA2F31" w:rsidP="00EF605F">
      <w:pPr>
        <w:jc w:val="left"/>
        <w:rPr>
          <w:rFonts w:asciiTheme="minorEastAsia" w:hAnsiTheme="minorEastAsia"/>
          <w:szCs w:val="21"/>
        </w:rPr>
      </w:pPr>
      <w:r>
        <w:rPr>
          <w:rFonts w:asciiTheme="minorEastAsia" w:hAnsiTheme="minorEastAsia" w:hint="eastAsia"/>
          <w:szCs w:val="21"/>
        </w:rPr>
        <w:t xml:space="preserve">　　　　　　　　（</w:t>
      </w:r>
      <w:r w:rsidR="00B91A4E">
        <w:rPr>
          <w:rFonts w:asciiTheme="minorEastAsia" w:hAnsiTheme="minorEastAsia" w:hint="eastAsia"/>
          <w:szCs w:val="21"/>
        </w:rPr>
        <w:t>８</w:t>
      </w:r>
      <w:r w:rsidR="00EF605F" w:rsidRPr="003E1EDF">
        <w:rPr>
          <w:rFonts w:asciiTheme="minorEastAsia" w:hAnsiTheme="minorEastAsia" w:hint="eastAsia"/>
          <w:szCs w:val="21"/>
        </w:rPr>
        <w:t>）日本陸上競技連盟競技規則並びに駅伝競走基準及び本大会規程により行う。</w:t>
      </w:r>
    </w:p>
    <w:p w:rsidR="00EF605F" w:rsidRPr="003E1EDF" w:rsidRDefault="00DA2F31" w:rsidP="00EF605F">
      <w:pPr>
        <w:jc w:val="left"/>
        <w:rPr>
          <w:rFonts w:asciiTheme="minorEastAsia" w:hAnsiTheme="minorEastAsia"/>
          <w:szCs w:val="21"/>
        </w:rPr>
      </w:pPr>
      <w:r>
        <w:rPr>
          <w:rFonts w:asciiTheme="minorEastAsia" w:hAnsiTheme="minorEastAsia" w:hint="eastAsia"/>
          <w:szCs w:val="21"/>
        </w:rPr>
        <w:t xml:space="preserve">　　　　　　　　（</w:t>
      </w:r>
      <w:r w:rsidR="00B91A4E">
        <w:rPr>
          <w:rFonts w:asciiTheme="minorEastAsia" w:hAnsiTheme="minorEastAsia" w:hint="eastAsia"/>
          <w:szCs w:val="21"/>
        </w:rPr>
        <w:t>９</w:t>
      </w:r>
      <w:r w:rsidR="00EF605F" w:rsidRPr="003E1EDF">
        <w:rPr>
          <w:rFonts w:asciiTheme="minorEastAsia" w:hAnsiTheme="minorEastAsia" w:hint="eastAsia"/>
          <w:szCs w:val="21"/>
        </w:rPr>
        <w:t>）各参加校より帯同審判を１名派遣する（監督と兼ねることはできない）。</w:t>
      </w:r>
    </w:p>
    <w:p w:rsidR="00EF605F" w:rsidRPr="003E1EDF" w:rsidRDefault="00DA2F31" w:rsidP="00FF7712">
      <w:pPr>
        <w:ind w:left="2310" w:hangingChars="1100" w:hanging="2310"/>
        <w:jc w:val="left"/>
        <w:rPr>
          <w:rFonts w:asciiTheme="minorEastAsia" w:hAnsiTheme="minorEastAsia"/>
          <w:szCs w:val="21"/>
        </w:rPr>
      </w:pPr>
      <w:r>
        <w:rPr>
          <w:rFonts w:asciiTheme="minorEastAsia" w:hAnsiTheme="minorEastAsia" w:hint="eastAsia"/>
          <w:szCs w:val="21"/>
        </w:rPr>
        <w:t xml:space="preserve">　　　　　　　　（</w:t>
      </w:r>
      <w:r w:rsidR="00B91A4E">
        <w:rPr>
          <w:rFonts w:asciiTheme="minorEastAsia" w:hAnsiTheme="minorEastAsia" w:hint="eastAsia"/>
          <w:szCs w:val="21"/>
        </w:rPr>
        <w:t>10</w:t>
      </w:r>
      <w:r w:rsidR="00EF605F" w:rsidRPr="003E1EDF">
        <w:rPr>
          <w:rFonts w:asciiTheme="minorEastAsia" w:hAnsiTheme="minorEastAsia" w:hint="eastAsia"/>
          <w:szCs w:val="21"/>
        </w:rPr>
        <w:t>）大会当日午前６時現在、兵庫県豊岡市に大雨・洪水・暴風のいずれかの特別警報又は警報が発令されている場合は</w:t>
      </w:r>
      <w:r w:rsidR="00FF7712" w:rsidRPr="003E1EDF">
        <w:rPr>
          <w:rFonts w:asciiTheme="minorEastAsia" w:hAnsiTheme="minorEastAsia" w:hint="eastAsia"/>
          <w:szCs w:val="21"/>
        </w:rPr>
        <w:t>原則中止とする。また、中止の場合、事務局は各市町に連絡を行う</w:t>
      </w:r>
      <w:r w:rsidR="00B12B5F" w:rsidRPr="00220232">
        <w:rPr>
          <w:rFonts w:asciiTheme="minorEastAsia" w:hAnsiTheme="minorEastAsia" w:hint="eastAsia"/>
          <w:szCs w:val="21"/>
        </w:rPr>
        <w:t>とともに、電話情報サービス等による周知を行う</w:t>
      </w:r>
      <w:r w:rsidR="00FF7712" w:rsidRPr="003E1EDF">
        <w:rPr>
          <w:rFonts w:asciiTheme="minorEastAsia" w:hAnsiTheme="minorEastAsia" w:hint="eastAsia"/>
          <w:szCs w:val="21"/>
        </w:rPr>
        <w:t>。</w:t>
      </w:r>
    </w:p>
    <w:p w:rsidR="00FF7712" w:rsidRPr="003E1EDF" w:rsidRDefault="00FF7712" w:rsidP="00FF7712">
      <w:pPr>
        <w:ind w:left="2310" w:hangingChars="1100" w:hanging="2310"/>
        <w:jc w:val="left"/>
        <w:rPr>
          <w:rFonts w:asciiTheme="minorEastAsia" w:hAnsiTheme="minorEastAsia"/>
          <w:szCs w:val="21"/>
        </w:rPr>
      </w:pPr>
    </w:p>
    <w:p w:rsidR="00FF7712" w:rsidRPr="003E1EDF" w:rsidRDefault="00FF7712" w:rsidP="00FF7712">
      <w:pPr>
        <w:ind w:left="2310" w:hangingChars="1100" w:hanging="2310"/>
        <w:jc w:val="left"/>
        <w:rPr>
          <w:rFonts w:asciiTheme="minorEastAsia" w:hAnsiTheme="minorEastAsia"/>
          <w:szCs w:val="21"/>
        </w:rPr>
      </w:pPr>
      <w:r w:rsidRPr="003E1EDF">
        <w:rPr>
          <w:rFonts w:asciiTheme="minorEastAsia" w:hAnsiTheme="minorEastAsia" w:hint="eastAsia"/>
          <w:szCs w:val="21"/>
        </w:rPr>
        <w:t>１５　表　　彰　　男女とも、総合成績８位までを入賞とし、表彰する。</w:t>
      </w:r>
    </w:p>
    <w:p w:rsidR="00FF7712" w:rsidRPr="003E1EDF" w:rsidRDefault="00FF7712" w:rsidP="00FF7712">
      <w:pPr>
        <w:ind w:left="2310" w:hangingChars="1100" w:hanging="2310"/>
        <w:jc w:val="left"/>
        <w:rPr>
          <w:rFonts w:asciiTheme="minorEastAsia" w:hAnsiTheme="minorEastAsia"/>
          <w:szCs w:val="21"/>
        </w:rPr>
      </w:pPr>
    </w:p>
    <w:p w:rsidR="00FF7712" w:rsidRPr="003E1EDF" w:rsidRDefault="00FF7712" w:rsidP="00FF7712">
      <w:pPr>
        <w:ind w:left="1890" w:hangingChars="900" w:hanging="1890"/>
        <w:jc w:val="left"/>
        <w:rPr>
          <w:rFonts w:asciiTheme="minorEastAsia" w:hAnsiTheme="minorEastAsia"/>
          <w:szCs w:val="21"/>
        </w:rPr>
      </w:pPr>
      <w:r w:rsidRPr="003E1EDF">
        <w:rPr>
          <w:rFonts w:asciiTheme="minorEastAsia" w:hAnsiTheme="minorEastAsia" w:hint="eastAsia"/>
          <w:szCs w:val="21"/>
        </w:rPr>
        <w:t>１６　そ の 他　　チーム及び個人名とその記録は、掲示により公表する。また、開催の様子を撮影した写真を、ホームページ、新聞等に掲載する場合がある。</w:t>
      </w:r>
    </w:p>
    <w:sectPr w:rsidR="00FF7712" w:rsidRPr="003E1EDF" w:rsidSect="00E55166">
      <w:pgSz w:w="11906" w:h="16838" w:code="9"/>
      <w:pgMar w:top="1418" w:right="1134" w:bottom="1418" w:left="1134"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309" w:rsidRDefault="009C6309" w:rsidP="003E1EDF">
      <w:r>
        <w:separator/>
      </w:r>
    </w:p>
  </w:endnote>
  <w:endnote w:type="continuationSeparator" w:id="0">
    <w:p w:rsidR="009C6309" w:rsidRDefault="009C6309" w:rsidP="003E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309" w:rsidRDefault="009C6309" w:rsidP="003E1EDF">
      <w:r>
        <w:separator/>
      </w:r>
    </w:p>
  </w:footnote>
  <w:footnote w:type="continuationSeparator" w:id="0">
    <w:p w:rsidR="009C6309" w:rsidRDefault="009C6309" w:rsidP="003E1E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99"/>
    <w:rsid w:val="0007283C"/>
    <w:rsid w:val="00075E1A"/>
    <w:rsid w:val="00170DA8"/>
    <w:rsid w:val="001A0721"/>
    <w:rsid w:val="001A1B13"/>
    <w:rsid w:val="001A37DE"/>
    <w:rsid w:val="001F74BA"/>
    <w:rsid w:val="00207F7A"/>
    <w:rsid w:val="00220232"/>
    <w:rsid w:val="00256100"/>
    <w:rsid w:val="002F2320"/>
    <w:rsid w:val="002F3BA7"/>
    <w:rsid w:val="003C24F5"/>
    <w:rsid w:val="003E1EDF"/>
    <w:rsid w:val="003E2577"/>
    <w:rsid w:val="00425A78"/>
    <w:rsid w:val="00433440"/>
    <w:rsid w:val="00466799"/>
    <w:rsid w:val="004C6B0F"/>
    <w:rsid w:val="004D60CC"/>
    <w:rsid w:val="006024D2"/>
    <w:rsid w:val="00611402"/>
    <w:rsid w:val="00663F76"/>
    <w:rsid w:val="006A681F"/>
    <w:rsid w:val="007409FD"/>
    <w:rsid w:val="007A625D"/>
    <w:rsid w:val="007E49B7"/>
    <w:rsid w:val="007F6B89"/>
    <w:rsid w:val="00806351"/>
    <w:rsid w:val="008A5AB4"/>
    <w:rsid w:val="008C0D0A"/>
    <w:rsid w:val="009C6309"/>
    <w:rsid w:val="009D287D"/>
    <w:rsid w:val="00AD6E6C"/>
    <w:rsid w:val="00B12B5F"/>
    <w:rsid w:val="00B66204"/>
    <w:rsid w:val="00B67876"/>
    <w:rsid w:val="00B7385D"/>
    <w:rsid w:val="00B91A4E"/>
    <w:rsid w:val="00BA1F9A"/>
    <w:rsid w:val="00BD10F1"/>
    <w:rsid w:val="00C276EF"/>
    <w:rsid w:val="00C457FA"/>
    <w:rsid w:val="00D91D56"/>
    <w:rsid w:val="00DA2F31"/>
    <w:rsid w:val="00E52896"/>
    <w:rsid w:val="00E55166"/>
    <w:rsid w:val="00EA3222"/>
    <w:rsid w:val="00EB4E74"/>
    <w:rsid w:val="00EE4E0A"/>
    <w:rsid w:val="00EF605F"/>
    <w:rsid w:val="00FF7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98D80DAE-FDD0-4050-8AEE-736E0928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4BA"/>
    <w:rPr>
      <w:color w:val="0000FF" w:themeColor="hyperlink"/>
      <w:u w:val="single"/>
    </w:rPr>
  </w:style>
  <w:style w:type="table" w:styleId="a4">
    <w:name w:val="Table Grid"/>
    <w:basedOn w:val="a1"/>
    <w:uiPriority w:val="59"/>
    <w:rsid w:val="00740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E1EDF"/>
    <w:pPr>
      <w:tabs>
        <w:tab w:val="center" w:pos="4252"/>
        <w:tab w:val="right" w:pos="8504"/>
      </w:tabs>
      <w:snapToGrid w:val="0"/>
    </w:pPr>
  </w:style>
  <w:style w:type="character" w:customStyle="1" w:styleId="a6">
    <w:name w:val="ヘッダー (文字)"/>
    <w:basedOn w:val="a0"/>
    <w:link w:val="a5"/>
    <w:uiPriority w:val="99"/>
    <w:rsid w:val="003E1EDF"/>
  </w:style>
  <w:style w:type="paragraph" w:styleId="a7">
    <w:name w:val="footer"/>
    <w:basedOn w:val="a"/>
    <w:link w:val="a8"/>
    <w:uiPriority w:val="99"/>
    <w:unhideWhenUsed/>
    <w:rsid w:val="003E1EDF"/>
    <w:pPr>
      <w:tabs>
        <w:tab w:val="center" w:pos="4252"/>
        <w:tab w:val="right" w:pos="8504"/>
      </w:tabs>
      <w:snapToGrid w:val="0"/>
    </w:pPr>
  </w:style>
  <w:style w:type="character" w:customStyle="1" w:styleId="a8">
    <w:name w:val="フッター (文字)"/>
    <w:basedOn w:val="a0"/>
    <w:link w:val="a7"/>
    <w:uiPriority w:val="99"/>
    <w:rsid w:val="003E1EDF"/>
  </w:style>
  <w:style w:type="paragraph" w:styleId="a9">
    <w:name w:val="Balloon Text"/>
    <w:basedOn w:val="a"/>
    <w:link w:val="aa"/>
    <w:uiPriority w:val="99"/>
    <w:semiHidden/>
    <w:unhideWhenUsed/>
    <w:rsid w:val="003E25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25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1DAF0-1D90-446B-A670-C4B94A22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1520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kenminundo1</dc:creator>
  <cp:lastModifiedBy>岸本　孝志</cp:lastModifiedBy>
  <cp:revision>2</cp:revision>
  <cp:lastPrinted>2019-09-13T04:23:00Z</cp:lastPrinted>
  <dcterms:created xsi:type="dcterms:W3CDTF">2019-09-13T05:29:00Z</dcterms:created>
  <dcterms:modified xsi:type="dcterms:W3CDTF">2019-09-13T05:29:00Z</dcterms:modified>
</cp:coreProperties>
</file>